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79" w:rsidRPr="00F22E79" w:rsidRDefault="00343569" w:rsidP="00F22E7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Петкевич Анатолий Францевич</w:t>
      </w:r>
    </w:p>
    <w:p w:rsidR="00F22E79" w:rsidRPr="00CD64D9" w:rsidRDefault="00B07CFD" w:rsidP="00F22E79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D64D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Использование тестирования как формы контроля знаний учащихся по </w:t>
      </w:r>
      <w:r w:rsidRPr="00CD64D9">
        <w:rPr>
          <w:rFonts w:ascii="Times New Roman" w:hAnsi="Times New Roman"/>
          <w:b/>
          <w:sz w:val="28"/>
          <w:szCs w:val="28"/>
        </w:rPr>
        <w:t xml:space="preserve">учебным предметам </w:t>
      </w:r>
      <w:r w:rsidR="007037C6" w:rsidRPr="00CD64D9">
        <w:rPr>
          <w:rFonts w:ascii="Times New Roman" w:hAnsi="Times New Roman"/>
          <w:b/>
          <w:sz w:val="28"/>
          <w:szCs w:val="28"/>
        </w:rPr>
        <w:t xml:space="preserve">профессионального компонента </w:t>
      </w:r>
      <w:r w:rsidR="00294968" w:rsidRPr="00CD64D9">
        <w:rPr>
          <w:rFonts w:ascii="Times New Roman" w:hAnsi="Times New Roman"/>
          <w:b/>
          <w:sz w:val="28"/>
          <w:szCs w:val="28"/>
        </w:rPr>
        <w:t>по квалификации «Электромонтер по ремонту и обслуживанию электрооборудования»</w:t>
      </w:r>
      <w:r w:rsidR="007F18A0">
        <w:rPr>
          <w:rFonts w:ascii="Times New Roman" w:hAnsi="Times New Roman"/>
          <w:b/>
          <w:sz w:val="28"/>
          <w:szCs w:val="28"/>
        </w:rPr>
        <w:t xml:space="preserve"> </w:t>
      </w:r>
      <w:r w:rsidRPr="00223DCF">
        <w:rPr>
          <w:rFonts w:ascii="Times New Roman" w:hAnsi="Times New Roman"/>
          <w:b/>
          <w:sz w:val="28"/>
          <w:szCs w:val="28"/>
        </w:rPr>
        <w:t xml:space="preserve">для </w:t>
      </w:r>
      <w:r w:rsidR="007F18A0" w:rsidRPr="007F18A0">
        <w:rPr>
          <w:rFonts w:ascii="Times New Roman" w:hAnsi="Times New Roman"/>
          <w:b/>
          <w:sz w:val="28"/>
          <w:szCs w:val="28"/>
        </w:rPr>
        <w:t>повышени</w:t>
      </w:r>
      <w:r w:rsidR="00F93350">
        <w:rPr>
          <w:rFonts w:ascii="Times New Roman" w:hAnsi="Times New Roman"/>
          <w:b/>
          <w:sz w:val="28"/>
          <w:szCs w:val="28"/>
        </w:rPr>
        <w:t>я</w:t>
      </w:r>
      <w:r w:rsidR="007F18A0" w:rsidRPr="007F18A0">
        <w:rPr>
          <w:rFonts w:ascii="Times New Roman" w:hAnsi="Times New Roman"/>
          <w:b/>
          <w:sz w:val="28"/>
          <w:szCs w:val="28"/>
        </w:rPr>
        <w:t xml:space="preserve"> внутренней мотивации к учебной познавательной деятельности</w:t>
      </w:r>
      <w:r w:rsidR="007F18A0" w:rsidRPr="00223DCF">
        <w:rPr>
          <w:rFonts w:ascii="Times New Roman" w:hAnsi="Times New Roman"/>
          <w:b/>
          <w:sz w:val="28"/>
          <w:szCs w:val="28"/>
        </w:rPr>
        <w:t xml:space="preserve"> </w:t>
      </w:r>
      <w:r w:rsidR="009B0CCC" w:rsidRPr="00223DCF">
        <w:rPr>
          <w:rFonts w:ascii="Times New Roman" w:hAnsi="Times New Roman"/>
          <w:b/>
          <w:sz w:val="28"/>
          <w:szCs w:val="28"/>
        </w:rPr>
        <w:t xml:space="preserve">учащихся </w:t>
      </w:r>
    </w:p>
    <w:p w:rsidR="000B7D2E" w:rsidRDefault="000B7D2E" w:rsidP="00F22E79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22E79" w:rsidRPr="007E32A5" w:rsidRDefault="00F22E79" w:rsidP="00F22E79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E32A5">
        <w:rPr>
          <w:rFonts w:ascii="Times New Roman" w:hAnsi="Times New Roman"/>
          <w:b/>
          <w:sz w:val="28"/>
          <w:szCs w:val="28"/>
        </w:rPr>
        <w:t>1. Информационный блок.</w:t>
      </w:r>
    </w:p>
    <w:p w:rsidR="00F22E79" w:rsidRPr="00F22E79" w:rsidRDefault="00F22E79" w:rsidP="00F22E79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2E79">
        <w:rPr>
          <w:rFonts w:ascii="Times New Roman" w:hAnsi="Times New Roman"/>
          <w:b/>
          <w:sz w:val="28"/>
          <w:szCs w:val="28"/>
        </w:rPr>
        <w:t>1.1. Название опыта.</w:t>
      </w:r>
    </w:p>
    <w:p w:rsidR="003D3E01" w:rsidRDefault="006E19F9" w:rsidP="003D3E0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19F9">
        <w:rPr>
          <w:rFonts w:ascii="Times New Roman" w:hAnsi="Times New Roman"/>
          <w:sz w:val="28"/>
          <w:szCs w:val="28"/>
        </w:rPr>
        <w:t xml:space="preserve">Результативность в процессе обучения во многом зависит от тщательно отработанной методики контроля знаний. Проверка и оценка знаний, умений и навыков учащихся - важное звено образовательного процесса. Необходимость контроля объясняется потребностью в получении информации об эффективности функционирования системы обучения. </w:t>
      </w:r>
    </w:p>
    <w:p w:rsidR="008E25DE" w:rsidRDefault="006E19F9" w:rsidP="008E25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19F9">
        <w:rPr>
          <w:rFonts w:ascii="Times New Roman" w:hAnsi="Times New Roman"/>
          <w:sz w:val="28"/>
          <w:szCs w:val="28"/>
        </w:rPr>
        <w:t xml:space="preserve">Знания учащихся, как правило, находятся в прямой зависимости от объема и систематичности их самостоятельной познавательной деятельности. И для того чтобы знания учащихся были результатом их собственных поисков, необходимо организовать эти поиски, управлять ими, развивать их познавательную </w:t>
      </w:r>
      <w:r w:rsidR="003D3E01">
        <w:rPr>
          <w:rFonts w:ascii="Times New Roman" w:hAnsi="Times New Roman"/>
          <w:sz w:val="28"/>
          <w:szCs w:val="28"/>
        </w:rPr>
        <w:t>активность</w:t>
      </w:r>
      <w:r w:rsidRPr="006E19F9">
        <w:rPr>
          <w:rFonts w:ascii="Times New Roman" w:hAnsi="Times New Roman"/>
          <w:sz w:val="28"/>
          <w:szCs w:val="28"/>
        </w:rPr>
        <w:t>.</w:t>
      </w:r>
      <w:r w:rsidR="00AF4BCF">
        <w:rPr>
          <w:rFonts w:ascii="Times New Roman" w:hAnsi="Times New Roman"/>
          <w:sz w:val="28"/>
          <w:szCs w:val="28"/>
        </w:rPr>
        <w:t xml:space="preserve"> </w:t>
      </w:r>
      <w:r w:rsidRPr="006E19F9">
        <w:rPr>
          <w:rFonts w:ascii="Times New Roman" w:hAnsi="Times New Roman"/>
          <w:sz w:val="28"/>
          <w:szCs w:val="28"/>
        </w:rPr>
        <w:t xml:space="preserve">Проверка знаний, умений и навыков учащихся играет </w:t>
      </w:r>
      <w:r w:rsidR="00EF6CE5">
        <w:rPr>
          <w:rFonts w:ascii="Times New Roman" w:hAnsi="Times New Roman"/>
          <w:sz w:val="28"/>
          <w:szCs w:val="28"/>
        </w:rPr>
        <w:t xml:space="preserve">при этом </w:t>
      </w:r>
      <w:r w:rsidRPr="006E19F9">
        <w:rPr>
          <w:rFonts w:ascii="Times New Roman" w:hAnsi="Times New Roman"/>
          <w:sz w:val="28"/>
          <w:szCs w:val="28"/>
        </w:rPr>
        <w:t>важную роль. Чем больше учащихся удается опросить на уроке, тем лучше. Частый опрос помогает не только более объективно выставить итоговые оценки, но и позволяет учителю своевременно реагировать на пробелы в знаниях учащихся. Но в условиях постоянного временного дефицита сложно осуществлять систематический качественный контроль знаний.</w:t>
      </w:r>
    </w:p>
    <w:p w:rsidR="00E44550" w:rsidRDefault="006E19F9" w:rsidP="00E4455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19F9">
        <w:rPr>
          <w:rFonts w:ascii="Times New Roman" w:hAnsi="Times New Roman"/>
          <w:sz w:val="28"/>
          <w:szCs w:val="28"/>
        </w:rPr>
        <w:t>С целью решения проблемы</w:t>
      </w:r>
      <w:r w:rsidR="00054EFD">
        <w:rPr>
          <w:rFonts w:ascii="Times New Roman" w:hAnsi="Times New Roman"/>
          <w:sz w:val="28"/>
          <w:szCs w:val="28"/>
        </w:rPr>
        <w:t xml:space="preserve"> предоставления </w:t>
      </w:r>
      <w:r w:rsidR="00054EFD" w:rsidRPr="00B856DD">
        <w:rPr>
          <w:rFonts w:ascii="Times New Roman" w:hAnsi="Times New Roman"/>
          <w:sz w:val="28"/>
          <w:szCs w:val="28"/>
        </w:rPr>
        <w:t>объективной</w:t>
      </w:r>
      <w:r w:rsidR="00054EFD">
        <w:rPr>
          <w:rFonts w:ascii="Times New Roman" w:hAnsi="Times New Roman"/>
          <w:sz w:val="28"/>
          <w:szCs w:val="28"/>
        </w:rPr>
        <w:t xml:space="preserve"> количественной</w:t>
      </w:r>
      <w:r w:rsidR="00054EFD" w:rsidRPr="00B856DD">
        <w:rPr>
          <w:rFonts w:ascii="Times New Roman" w:hAnsi="Times New Roman"/>
          <w:sz w:val="28"/>
          <w:szCs w:val="28"/>
        </w:rPr>
        <w:t xml:space="preserve"> информации об учебных достижениях учащихся</w:t>
      </w:r>
      <w:r w:rsidR="00054EFD">
        <w:rPr>
          <w:rFonts w:ascii="Times New Roman" w:hAnsi="Times New Roman"/>
          <w:sz w:val="28"/>
          <w:szCs w:val="28"/>
        </w:rPr>
        <w:t xml:space="preserve">, обеспечения качественного </w:t>
      </w:r>
      <w:r w:rsidR="00054EFD" w:rsidRPr="00B856DD">
        <w:rPr>
          <w:rFonts w:ascii="Times New Roman" w:hAnsi="Times New Roman"/>
          <w:sz w:val="28"/>
          <w:szCs w:val="28"/>
        </w:rPr>
        <w:t xml:space="preserve">контроля </w:t>
      </w:r>
      <w:r w:rsidRPr="006E19F9">
        <w:rPr>
          <w:rFonts w:ascii="Times New Roman" w:hAnsi="Times New Roman"/>
          <w:sz w:val="28"/>
          <w:szCs w:val="28"/>
        </w:rPr>
        <w:t xml:space="preserve">усвоения </w:t>
      </w:r>
      <w:r w:rsidR="00571765">
        <w:rPr>
          <w:rFonts w:ascii="Times New Roman" w:hAnsi="Times New Roman"/>
          <w:sz w:val="28"/>
          <w:szCs w:val="28"/>
        </w:rPr>
        <w:t xml:space="preserve">учебной </w:t>
      </w:r>
      <w:r w:rsidRPr="006E19F9">
        <w:rPr>
          <w:rFonts w:ascii="Times New Roman" w:hAnsi="Times New Roman"/>
          <w:sz w:val="28"/>
          <w:szCs w:val="28"/>
        </w:rPr>
        <w:t xml:space="preserve">программы каждым </w:t>
      </w:r>
      <w:r w:rsidR="008D21C6">
        <w:rPr>
          <w:rFonts w:ascii="Times New Roman" w:hAnsi="Times New Roman"/>
          <w:sz w:val="28"/>
          <w:szCs w:val="28"/>
        </w:rPr>
        <w:t>обучающимся</w:t>
      </w:r>
      <w:r w:rsidR="00571765" w:rsidRPr="00223DCF">
        <w:rPr>
          <w:rFonts w:ascii="Times New Roman" w:hAnsi="Times New Roman"/>
          <w:i/>
          <w:sz w:val="28"/>
          <w:szCs w:val="28"/>
        </w:rPr>
        <w:t xml:space="preserve">, </w:t>
      </w:r>
      <w:r w:rsidR="00D529E8" w:rsidRPr="00B12DFA">
        <w:rPr>
          <w:rFonts w:ascii="Times New Roman" w:hAnsi="Times New Roman"/>
          <w:i/>
          <w:sz w:val="28"/>
          <w:szCs w:val="28"/>
        </w:rPr>
        <w:t xml:space="preserve">повышая </w:t>
      </w:r>
      <w:r w:rsidR="00571765" w:rsidRPr="00B12DFA">
        <w:rPr>
          <w:rFonts w:ascii="Times New Roman" w:hAnsi="Times New Roman"/>
          <w:i/>
          <w:sz w:val="28"/>
          <w:szCs w:val="28"/>
        </w:rPr>
        <w:t xml:space="preserve">при этом его </w:t>
      </w:r>
      <w:r w:rsidR="00D529E8" w:rsidRPr="00B12DFA">
        <w:rPr>
          <w:rFonts w:ascii="Times New Roman" w:hAnsi="Times New Roman"/>
          <w:i/>
          <w:sz w:val="28"/>
          <w:szCs w:val="28"/>
        </w:rPr>
        <w:t>внутреннюю мотивацию к учебной познавательной деятельности</w:t>
      </w:r>
      <w:r w:rsidR="00054EFD" w:rsidRPr="00223DCF">
        <w:rPr>
          <w:rFonts w:ascii="Times New Roman" w:hAnsi="Times New Roman"/>
          <w:i/>
          <w:sz w:val="28"/>
          <w:szCs w:val="28"/>
        </w:rPr>
        <w:t>,</w:t>
      </w:r>
      <w:r w:rsidR="00B12DFA">
        <w:rPr>
          <w:rFonts w:ascii="Times New Roman" w:hAnsi="Times New Roman"/>
          <w:i/>
          <w:sz w:val="28"/>
          <w:szCs w:val="28"/>
        </w:rPr>
        <w:t xml:space="preserve"> </w:t>
      </w:r>
      <w:r w:rsidR="00BA6EC0">
        <w:rPr>
          <w:rFonts w:ascii="Times New Roman" w:hAnsi="Times New Roman"/>
          <w:sz w:val="28"/>
          <w:szCs w:val="28"/>
        </w:rPr>
        <w:t>преподавателю</w:t>
      </w:r>
      <w:r w:rsidRPr="006E19F9">
        <w:rPr>
          <w:rFonts w:ascii="Times New Roman" w:hAnsi="Times New Roman"/>
          <w:sz w:val="28"/>
          <w:szCs w:val="28"/>
        </w:rPr>
        <w:t xml:space="preserve"> необходимо разработать </w:t>
      </w:r>
      <w:r w:rsidRPr="006E19F9">
        <w:rPr>
          <w:rFonts w:ascii="Times New Roman" w:hAnsi="Times New Roman"/>
          <w:sz w:val="28"/>
          <w:szCs w:val="28"/>
        </w:rPr>
        <w:lastRenderedPageBreak/>
        <w:t>методику быстрой проверки качества знаний учащихся, которая позволит опросить на уроке каждого и тут же выставить отметку</w:t>
      </w:r>
      <w:r w:rsidR="00D7208A">
        <w:rPr>
          <w:rFonts w:ascii="Times New Roman" w:hAnsi="Times New Roman"/>
          <w:sz w:val="28"/>
          <w:szCs w:val="28"/>
        </w:rPr>
        <w:t>. Д</w:t>
      </w:r>
      <w:r w:rsidRPr="006E19F9">
        <w:rPr>
          <w:rFonts w:ascii="Times New Roman" w:hAnsi="Times New Roman"/>
          <w:sz w:val="28"/>
          <w:szCs w:val="28"/>
        </w:rPr>
        <w:t xml:space="preserve">ля </w:t>
      </w:r>
      <w:r w:rsidR="00BA6EC0">
        <w:rPr>
          <w:rFonts w:ascii="Times New Roman" w:hAnsi="Times New Roman"/>
          <w:sz w:val="28"/>
          <w:szCs w:val="28"/>
        </w:rPr>
        <w:t>преподавателя</w:t>
      </w:r>
      <w:r w:rsidRPr="006E19F9">
        <w:rPr>
          <w:rFonts w:ascii="Times New Roman" w:hAnsi="Times New Roman"/>
          <w:sz w:val="28"/>
          <w:szCs w:val="28"/>
        </w:rPr>
        <w:t xml:space="preserve"> же проверка работ не </w:t>
      </w:r>
      <w:r w:rsidR="008E25DE">
        <w:rPr>
          <w:rFonts w:ascii="Times New Roman" w:hAnsi="Times New Roman"/>
          <w:sz w:val="28"/>
          <w:szCs w:val="28"/>
        </w:rPr>
        <w:t>была бы</w:t>
      </w:r>
      <w:r w:rsidRPr="006E19F9">
        <w:rPr>
          <w:rFonts w:ascii="Times New Roman" w:hAnsi="Times New Roman"/>
          <w:sz w:val="28"/>
          <w:szCs w:val="28"/>
        </w:rPr>
        <w:t xml:space="preserve"> утомительным послеурочным занятием.</w:t>
      </w:r>
    </w:p>
    <w:p w:rsidR="006E19F9" w:rsidRPr="006E19F9" w:rsidRDefault="006E19F9" w:rsidP="00E4455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19F9">
        <w:rPr>
          <w:rFonts w:ascii="Times New Roman" w:hAnsi="Times New Roman"/>
          <w:sz w:val="28"/>
          <w:szCs w:val="28"/>
        </w:rPr>
        <w:t xml:space="preserve">В настоящее время известно много видов контроля, которые побуждают к творческой работе. Один из них - тестовый контроль. Тестовый контроль - это оперативная проверка качества усвоения знаний, немедленное исправление ошибок и восполнение пробелов. Тестовый контроль помогает </w:t>
      </w:r>
      <w:r w:rsidR="00BA6EC0">
        <w:rPr>
          <w:rFonts w:ascii="Times New Roman" w:hAnsi="Times New Roman"/>
          <w:sz w:val="28"/>
          <w:szCs w:val="28"/>
        </w:rPr>
        <w:t>преподавателю</w:t>
      </w:r>
      <w:r w:rsidRPr="006E19F9">
        <w:rPr>
          <w:rFonts w:ascii="Times New Roman" w:hAnsi="Times New Roman"/>
          <w:sz w:val="28"/>
          <w:szCs w:val="28"/>
        </w:rPr>
        <w:t xml:space="preserve"> оперативно проверить уровень формирования представлений и понятий учащихся, определить их продвижение в обучении. Использование тестов для проверки знаний учащихся повышает их объективность, позволяет определить уровень самостоятельной работы.</w:t>
      </w:r>
      <w:r w:rsidR="00BA6EC0">
        <w:rPr>
          <w:rFonts w:ascii="Times New Roman" w:hAnsi="Times New Roman"/>
          <w:sz w:val="28"/>
          <w:szCs w:val="28"/>
        </w:rPr>
        <w:t xml:space="preserve"> </w:t>
      </w:r>
      <w:r w:rsidRPr="006E19F9">
        <w:rPr>
          <w:rFonts w:ascii="Times New Roman" w:hAnsi="Times New Roman"/>
          <w:sz w:val="28"/>
          <w:szCs w:val="28"/>
        </w:rPr>
        <w:t xml:space="preserve">Тесты дают возможность для выявления уровня знаний учащихся, некоторых индивидуальных характеристик учебной деятельности </w:t>
      </w:r>
      <w:r w:rsidR="004B32A3">
        <w:rPr>
          <w:rFonts w:ascii="Times New Roman" w:hAnsi="Times New Roman"/>
          <w:sz w:val="28"/>
          <w:szCs w:val="28"/>
        </w:rPr>
        <w:t>обучающихся</w:t>
      </w:r>
      <w:r w:rsidRPr="006E19F9">
        <w:rPr>
          <w:rFonts w:ascii="Times New Roman" w:hAnsi="Times New Roman"/>
          <w:sz w:val="28"/>
          <w:szCs w:val="28"/>
        </w:rPr>
        <w:t xml:space="preserve">, таких, как темп деятельности, сосредоточенность, степень развитости памяти, внимания, отношения к делу. Следовательно, работа с тестами помогает изучать и учитывать личностные особенности каждого </w:t>
      </w:r>
      <w:r w:rsidR="004B32A3">
        <w:rPr>
          <w:rFonts w:ascii="Times New Roman" w:hAnsi="Times New Roman"/>
          <w:sz w:val="28"/>
          <w:szCs w:val="28"/>
        </w:rPr>
        <w:t>учащегося</w:t>
      </w:r>
      <w:r w:rsidRPr="006E19F9">
        <w:rPr>
          <w:rFonts w:ascii="Times New Roman" w:hAnsi="Times New Roman"/>
          <w:sz w:val="28"/>
          <w:szCs w:val="28"/>
        </w:rPr>
        <w:t xml:space="preserve"> и продуктивнее индивидуализировать образовательный процесс. </w:t>
      </w:r>
    </w:p>
    <w:p w:rsidR="00C619AC" w:rsidRPr="00B856DD" w:rsidRDefault="00C619AC" w:rsidP="00C619A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4779">
        <w:rPr>
          <w:rFonts w:ascii="Times New Roman" w:hAnsi="Times New Roman"/>
          <w:sz w:val="28"/>
          <w:szCs w:val="28"/>
        </w:rPr>
        <w:t>Таким образом определилась тема моего опыта «</w:t>
      </w:r>
      <w:r w:rsidRPr="004C4779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Использование тестирования как формы контроля знаний учащихся по </w:t>
      </w:r>
      <w:r w:rsidRPr="004C4779">
        <w:rPr>
          <w:rFonts w:ascii="Times New Roman" w:hAnsi="Times New Roman"/>
          <w:sz w:val="28"/>
          <w:szCs w:val="28"/>
        </w:rPr>
        <w:t xml:space="preserve">учебным предметам профессионального компонента по квалификации «Электромонтер по ремонту и обслуживанию электрооборудования» </w:t>
      </w:r>
      <w:r w:rsidRPr="00223DCF">
        <w:rPr>
          <w:rFonts w:ascii="Times New Roman" w:hAnsi="Times New Roman"/>
          <w:i/>
          <w:sz w:val="28"/>
          <w:szCs w:val="28"/>
        </w:rPr>
        <w:t xml:space="preserve">для </w:t>
      </w:r>
      <w:r w:rsidR="006C2672" w:rsidRPr="006C2672">
        <w:rPr>
          <w:rFonts w:ascii="Times New Roman" w:hAnsi="Times New Roman"/>
          <w:i/>
          <w:sz w:val="28"/>
          <w:szCs w:val="28"/>
        </w:rPr>
        <w:t>повышения внутренней мотивации к учебной познавательной деятельности учащихся</w:t>
      </w:r>
      <w:r w:rsidRPr="006C2672">
        <w:rPr>
          <w:rFonts w:ascii="Times New Roman" w:hAnsi="Times New Roman"/>
          <w:i/>
          <w:sz w:val="28"/>
          <w:szCs w:val="28"/>
        </w:rPr>
        <w:t>»</w:t>
      </w:r>
      <w:r w:rsidRPr="004C4779">
        <w:rPr>
          <w:rFonts w:ascii="Times New Roman" w:hAnsi="Times New Roman"/>
          <w:sz w:val="28"/>
          <w:szCs w:val="28"/>
        </w:rPr>
        <w:t xml:space="preserve">. </w:t>
      </w:r>
      <w:r w:rsidRPr="007B317A">
        <w:rPr>
          <w:rFonts w:ascii="Times New Roman" w:hAnsi="Times New Roman"/>
          <w:sz w:val="28"/>
          <w:szCs w:val="28"/>
        </w:rPr>
        <w:t>Над данной темой я работаю 3 года. За это время сделал подборку</w:t>
      </w:r>
      <w:r w:rsidRPr="00B856DD">
        <w:rPr>
          <w:rFonts w:ascii="Times New Roman" w:hAnsi="Times New Roman"/>
          <w:sz w:val="28"/>
          <w:szCs w:val="28"/>
        </w:rPr>
        <w:t xml:space="preserve"> тестов по </w:t>
      </w:r>
      <w:r>
        <w:rPr>
          <w:rFonts w:ascii="Times New Roman" w:hAnsi="Times New Roman"/>
          <w:sz w:val="28"/>
          <w:szCs w:val="28"/>
        </w:rPr>
        <w:t xml:space="preserve">основным </w:t>
      </w:r>
      <w:r w:rsidRPr="00B856DD">
        <w:rPr>
          <w:rFonts w:ascii="Times New Roman" w:hAnsi="Times New Roman"/>
          <w:sz w:val="28"/>
          <w:szCs w:val="28"/>
        </w:rPr>
        <w:t>темам</w:t>
      </w:r>
      <w:r>
        <w:rPr>
          <w:rFonts w:ascii="Times New Roman" w:hAnsi="Times New Roman"/>
          <w:sz w:val="28"/>
          <w:szCs w:val="28"/>
        </w:rPr>
        <w:t xml:space="preserve"> учебных предметов «Специальная технология», «Электроматериаловедение» и «Электротехника»</w:t>
      </w:r>
      <w:r w:rsidRPr="00B856DD">
        <w:rPr>
          <w:rFonts w:ascii="Times New Roman" w:hAnsi="Times New Roman"/>
          <w:sz w:val="28"/>
          <w:szCs w:val="28"/>
        </w:rPr>
        <w:t>, которые позволяют проводить текущий</w:t>
      </w:r>
      <w:r>
        <w:rPr>
          <w:rFonts w:ascii="Times New Roman" w:hAnsi="Times New Roman"/>
          <w:sz w:val="28"/>
          <w:szCs w:val="28"/>
        </w:rPr>
        <w:t xml:space="preserve">, тематический </w:t>
      </w:r>
      <w:r w:rsidRPr="00B856DD">
        <w:rPr>
          <w:rFonts w:ascii="Times New Roman" w:hAnsi="Times New Roman"/>
          <w:sz w:val="28"/>
          <w:szCs w:val="28"/>
        </w:rPr>
        <w:t>и итоговый контроль знаний учащихся.</w:t>
      </w:r>
    </w:p>
    <w:p w:rsidR="00F22E79" w:rsidRDefault="00F22E79" w:rsidP="00F22E79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2E79">
        <w:rPr>
          <w:rFonts w:ascii="Times New Roman" w:hAnsi="Times New Roman"/>
          <w:b/>
          <w:sz w:val="28"/>
          <w:szCs w:val="28"/>
        </w:rPr>
        <w:t>1.2. Актуальность.</w:t>
      </w:r>
    </w:p>
    <w:p w:rsidR="00613AB6" w:rsidRDefault="00CD231A" w:rsidP="00936C6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611">
        <w:rPr>
          <w:rFonts w:ascii="Times New Roman" w:hAnsi="Times New Roman"/>
          <w:sz w:val="28"/>
          <w:szCs w:val="28"/>
        </w:rPr>
        <w:t>О</w:t>
      </w:r>
      <w:r w:rsidR="00B52BC5" w:rsidRPr="00EE4611">
        <w:rPr>
          <w:rFonts w:ascii="Times New Roman" w:hAnsi="Times New Roman"/>
          <w:sz w:val="28"/>
          <w:szCs w:val="28"/>
        </w:rPr>
        <w:t>дной из актуальных задач модернизации образования является формирование государственной системы объективног</w:t>
      </w:r>
      <w:r w:rsidR="004F1884" w:rsidRPr="00EE4611">
        <w:rPr>
          <w:rFonts w:ascii="Times New Roman" w:hAnsi="Times New Roman"/>
          <w:sz w:val="28"/>
          <w:szCs w:val="28"/>
        </w:rPr>
        <w:t>о контроля качества образования</w:t>
      </w:r>
      <w:r w:rsidR="00B52BC5" w:rsidRPr="00EE4611">
        <w:rPr>
          <w:rFonts w:ascii="Times New Roman" w:hAnsi="Times New Roman"/>
          <w:sz w:val="28"/>
          <w:szCs w:val="28"/>
        </w:rPr>
        <w:t xml:space="preserve">. </w:t>
      </w:r>
      <w:r w:rsidR="00B52BC5" w:rsidRPr="00F22E79">
        <w:rPr>
          <w:rFonts w:ascii="Times New Roman" w:hAnsi="Times New Roman"/>
          <w:sz w:val="28"/>
          <w:szCs w:val="28"/>
        </w:rPr>
        <w:t xml:space="preserve">Важнейшим показателем качества образования является объективная оценка учебных достижений учащихся. Этот показатель важен как для всей системы образования, так и для каждого отдельного </w:t>
      </w:r>
      <w:r w:rsidR="004F1884">
        <w:rPr>
          <w:rFonts w:ascii="Times New Roman" w:hAnsi="Times New Roman"/>
          <w:sz w:val="28"/>
          <w:szCs w:val="28"/>
        </w:rPr>
        <w:t>обучающегося</w:t>
      </w:r>
      <w:r w:rsidR="00B52BC5" w:rsidRPr="00F22E79">
        <w:rPr>
          <w:rFonts w:ascii="Times New Roman" w:hAnsi="Times New Roman"/>
          <w:sz w:val="28"/>
          <w:szCs w:val="28"/>
        </w:rPr>
        <w:t xml:space="preserve">. Выявление уровня учебных достижений осуществляется, как правило, стандартизированными процедурами, например, тестированием, при проведении которых все учащиеся находятся в одинаковых условиях. </w:t>
      </w:r>
      <w:r w:rsidR="00EE4611">
        <w:rPr>
          <w:rFonts w:ascii="Times New Roman" w:hAnsi="Times New Roman"/>
          <w:sz w:val="28"/>
          <w:szCs w:val="28"/>
        </w:rPr>
        <w:t xml:space="preserve">По общеобразовательным учебным предметам тестирование стало обязательным </w:t>
      </w:r>
      <w:r w:rsidR="0096357A">
        <w:rPr>
          <w:rFonts w:ascii="Times New Roman" w:hAnsi="Times New Roman"/>
          <w:sz w:val="28"/>
          <w:szCs w:val="28"/>
        </w:rPr>
        <w:t xml:space="preserve">при поступлении с 2005 года. </w:t>
      </w:r>
      <w:r w:rsidR="00B52BC5" w:rsidRPr="00F22E79">
        <w:rPr>
          <w:rFonts w:ascii="Times New Roman" w:hAnsi="Times New Roman"/>
          <w:sz w:val="28"/>
          <w:szCs w:val="28"/>
        </w:rPr>
        <w:t xml:space="preserve">Основная цель тестирования — получение достоверной и объективной информации об уровне подготовленности </w:t>
      </w:r>
      <w:r w:rsidR="00A212A1">
        <w:rPr>
          <w:rFonts w:ascii="Times New Roman" w:hAnsi="Times New Roman"/>
          <w:sz w:val="28"/>
          <w:szCs w:val="28"/>
        </w:rPr>
        <w:t>учащихся</w:t>
      </w:r>
      <w:r w:rsidR="00B52BC5" w:rsidRPr="00F22E79">
        <w:rPr>
          <w:rFonts w:ascii="Times New Roman" w:hAnsi="Times New Roman"/>
          <w:sz w:val="28"/>
          <w:szCs w:val="28"/>
        </w:rPr>
        <w:t xml:space="preserve"> независимо от программ, технологий, методик обучения. </w:t>
      </w:r>
      <w:r w:rsidR="00936C65" w:rsidRPr="00F22E79">
        <w:rPr>
          <w:rFonts w:ascii="Times New Roman" w:hAnsi="Times New Roman"/>
          <w:sz w:val="28"/>
          <w:szCs w:val="28"/>
        </w:rPr>
        <w:t xml:space="preserve">В этой связи существует объективная потребность проведения тестирования </w:t>
      </w:r>
      <w:r w:rsidR="00613AB6">
        <w:rPr>
          <w:rFonts w:ascii="Times New Roman" w:hAnsi="Times New Roman"/>
          <w:sz w:val="28"/>
          <w:szCs w:val="28"/>
        </w:rPr>
        <w:t>и на занятиях по учебным предметам профессионального компонента.</w:t>
      </w:r>
    </w:p>
    <w:p w:rsidR="00B52BC5" w:rsidRPr="00F22E79" w:rsidRDefault="00B52BC5" w:rsidP="00A212A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E79">
        <w:rPr>
          <w:rFonts w:ascii="Times New Roman" w:hAnsi="Times New Roman"/>
          <w:sz w:val="28"/>
          <w:szCs w:val="28"/>
        </w:rPr>
        <w:t xml:space="preserve">Практическое использование современных педагогических тестов дает учащимся возможность объективно оценить уровень своих знаний и определить свое место (рейтинг) среди других учащихся, проконтролировать уровень усвоения того или иного раздела программы, самостоятельно потренироваться в выполнении заданий различного уровня усвоения и сложности, систематизировать знания по </w:t>
      </w:r>
      <w:r w:rsidR="00A212A1">
        <w:rPr>
          <w:rFonts w:ascii="Times New Roman" w:hAnsi="Times New Roman"/>
          <w:sz w:val="28"/>
          <w:szCs w:val="28"/>
        </w:rPr>
        <w:t>изучаемым учебным предметам</w:t>
      </w:r>
      <w:r w:rsidRPr="00F22E79">
        <w:rPr>
          <w:rFonts w:ascii="Times New Roman" w:hAnsi="Times New Roman"/>
          <w:sz w:val="28"/>
          <w:szCs w:val="28"/>
        </w:rPr>
        <w:t>.</w:t>
      </w:r>
    </w:p>
    <w:p w:rsidR="00B52BC5" w:rsidRDefault="00E56177" w:rsidP="004309F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789">
        <w:rPr>
          <w:rFonts w:ascii="Times New Roman" w:hAnsi="Times New Roman"/>
          <w:sz w:val="28"/>
          <w:szCs w:val="28"/>
        </w:rPr>
        <w:t>В настоящее время</w:t>
      </w:r>
      <w:r w:rsidR="00B52BC5" w:rsidRPr="009C4789">
        <w:rPr>
          <w:rFonts w:ascii="Times New Roman" w:hAnsi="Times New Roman"/>
          <w:sz w:val="28"/>
          <w:szCs w:val="28"/>
        </w:rPr>
        <w:t xml:space="preserve"> большое внимание уделяется диагностике и мониторингу знаний и умений, контролю достижения уровня обязательных результатов обуче</w:t>
      </w:r>
      <w:r w:rsidR="009C4789" w:rsidRPr="009C4789">
        <w:rPr>
          <w:rFonts w:ascii="Times New Roman" w:hAnsi="Times New Roman"/>
          <w:sz w:val="28"/>
          <w:szCs w:val="28"/>
        </w:rPr>
        <w:t xml:space="preserve">ния, глубины </w:t>
      </w:r>
      <w:r w:rsidR="00B52BC5" w:rsidRPr="009C4789">
        <w:rPr>
          <w:rFonts w:ascii="Times New Roman" w:hAnsi="Times New Roman"/>
          <w:sz w:val="28"/>
          <w:szCs w:val="28"/>
        </w:rPr>
        <w:t>сформированности учебных умений, умени</w:t>
      </w:r>
      <w:r w:rsidR="009C4789" w:rsidRPr="009C4789">
        <w:rPr>
          <w:rFonts w:ascii="Times New Roman" w:hAnsi="Times New Roman"/>
          <w:sz w:val="28"/>
          <w:szCs w:val="28"/>
        </w:rPr>
        <w:t>я</w:t>
      </w:r>
      <w:r w:rsidR="00B52BC5" w:rsidRPr="009C4789">
        <w:rPr>
          <w:rFonts w:ascii="Times New Roman" w:hAnsi="Times New Roman"/>
          <w:sz w:val="28"/>
          <w:szCs w:val="28"/>
        </w:rPr>
        <w:t xml:space="preserve"> применять полученные знания в ситуациях, отличных от обязательных результатов обучения.</w:t>
      </w:r>
      <w:r w:rsidR="009C4789">
        <w:rPr>
          <w:rFonts w:ascii="Times New Roman" w:hAnsi="Times New Roman"/>
          <w:sz w:val="28"/>
          <w:szCs w:val="28"/>
        </w:rPr>
        <w:t xml:space="preserve"> Все это позволяет такая</w:t>
      </w:r>
      <w:r w:rsidR="00B52BC5" w:rsidRPr="00F22E79">
        <w:rPr>
          <w:rFonts w:ascii="Times New Roman" w:hAnsi="Times New Roman"/>
          <w:sz w:val="28"/>
          <w:szCs w:val="28"/>
        </w:rPr>
        <w:t xml:space="preserve"> форм</w:t>
      </w:r>
      <w:r w:rsidR="009C4789">
        <w:rPr>
          <w:rFonts w:ascii="Times New Roman" w:hAnsi="Times New Roman"/>
          <w:sz w:val="28"/>
          <w:szCs w:val="28"/>
        </w:rPr>
        <w:t>а</w:t>
      </w:r>
      <w:r w:rsidR="00B52BC5" w:rsidRPr="00F22E79">
        <w:rPr>
          <w:rFonts w:ascii="Times New Roman" w:hAnsi="Times New Roman"/>
          <w:sz w:val="28"/>
          <w:szCs w:val="28"/>
        </w:rPr>
        <w:t xml:space="preserve"> контроля </w:t>
      </w:r>
      <w:r w:rsidR="009C4789">
        <w:rPr>
          <w:rFonts w:ascii="Times New Roman" w:hAnsi="Times New Roman"/>
          <w:sz w:val="28"/>
          <w:szCs w:val="28"/>
        </w:rPr>
        <w:t>как</w:t>
      </w:r>
      <w:r w:rsidR="00B52BC5" w:rsidRPr="00F22E79">
        <w:rPr>
          <w:rFonts w:ascii="Times New Roman" w:hAnsi="Times New Roman"/>
          <w:sz w:val="28"/>
          <w:szCs w:val="28"/>
        </w:rPr>
        <w:t xml:space="preserve"> тестирование.</w:t>
      </w:r>
      <w:r w:rsidR="00272AA0">
        <w:rPr>
          <w:rFonts w:ascii="Times New Roman" w:hAnsi="Times New Roman"/>
          <w:sz w:val="28"/>
          <w:szCs w:val="28"/>
        </w:rPr>
        <w:t xml:space="preserve"> </w:t>
      </w:r>
      <w:r w:rsidR="00B52BC5" w:rsidRPr="00F22E79">
        <w:rPr>
          <w:rFonts w:ascii="Times New Roman" w:hAnsi="Times New Roman"/>
          <w:sz w:val="28"/>
          <w:szCs w:val="28"/>
        </w:rPr>
        <w:t xml:space="preserve">Особенно удобно проводить тестирование стало сейчас, когда в </w:t>
      </w:r>
      <w:r w:rsidR="00DA3443">
        <w:rPr>
          <w:rFonts w:ascii="Times New Roman" w:hAnsi="Times New Roman"/>
          <w:sz w:val="28"/>
          <w:szCs w:val="28"/>
        </w:rPr>
        <w:t>образовательный процесс</w:t>
      </w:r>
      <w:r w:rsidR="00B52BC5" w:rsidRPr="00F22E79">
        <w:rPr>
          <w:rFonts w:ascii="Times New Roman" w:hAnsi="Times New Roman"/>
          <w:sz w:val="28"/>
          <w:szCs w:val="28"/>
        </w:rPr>
        <w:t xml:space="preserve"> широко внедряются информатизация и компьютеризация.</w:t>
      </w:r>
    </w:p>
    <w:p w:rsidR="00E15760" w:rsidRPr="000A20AE" w:rsidRDefault="000A20AE" w:rsidP="00E1576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20AE">
        <w:rPr>
          <w:rFonts w:ascii="Times New Roman" w:hAnsi="Times New Roman"/>
          <w:sz w:val="28"/>
          <w:szCs w:val="28"/>
        </w:rPr>
        <w:t>Исходя из опыта работы, хочется отметить п</w:t>
      </w:r>
      <w:r w:rsidR="00E15760" w:rsidRPr="000A20AE">
        <w:rPr>
          <w:rFonts w:ascii="Times New Roman" w:hAnsi="Times New Roman"/>
          <w:sz w:val="28"/>
          <w:szCs w:val="28"/>
        </w:rPr>
        <w:t>реимущества тестового контроля:</w:t>
      </w:r>
    </w:p>
    <w:p w:rsidR="00E15760" w:rsidRPr="000A20AE" w:rsidRDefault="00E15760" w:rsidP="000A20AE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20AE">
        <w:rPr>
          <w:rFonts w:ascii="Times New Roman" w:hAnsi="Times New Roman"/>
          <w:sz w:val="28"/>
          <w:szCs w:val="28"/>
        </w:rPr>
        <w:t>объективность оценки – субъективный фактор исключен;</w:t>
      </w:r>
    </w:p>
    <w:p w:rsidR="00E15760" w:rsidRPr="000A20AE" w:rsidRDefault="00E15760" w:rsidP="000A20AE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20AE">
        <w:rPr>
          <w:rFonts w:ascii="Times New Roman" w:hAnsi="Times New Roman"/>
          <w:sz w:val="28"/>
          <w:szCs w:val="28"/>
        </w:rPr>
        <w:t>достоверность информации об объеме усвоенного материала и об уровне его усвоения;</w:t>
      </w:r>
    </w:p>
    <w:p w:rsidR="00E15760" w:rsidRPr="000A20AE" w:rsidRDefault="00E15760" w:rsidP="000A20AE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20AE">
        <w:rPr>
          <w:rFonts w:ascii="Times New Roman" w:hAnsi="Times New Roman"/>
          <w:sz w:val="28"/>
          <w:szCs w:val="28"/>
        </w:rPr>
        <w:t>эффективность – можно одновременно тестировать большое число учащихся, причем проверка результатов тестирования при этом производится легче и быстрее, чем при традиционном контроле;</w:t>
      </w:r>
    </w:p>
    <w:p w:rsidR="00E15760" w:rsidRPr="000A20AE" w:rsidRDefault="00E15760" w:rsidP="000A20AE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20AE">
        <w:rPr>
          <w:rFonts w:ascii="Times New Roman" w:hAnsi="Times New Roman"/>
          <w:sz w:val="28"/>
          <w:szCs w:val="28"/>
        </w:rPr>
        <w:t>реализация индивидуального подхода в обучении – возможна индивидуальная проверка и самопроверка знаний учащихся;</w:t>
      </w:r>
    </w:p>
    <w:p w:rsidR="00E15760" w:rsidRPr="000A20AE" w:rsidRDefault="00E15760" w:rsidP="000A20AE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20AE">
        <w:rPr>
          <w:rFonts w:ascii="Times New Roman" w:hAnsi="Times New Roman"/>
          <w:sz w:val="28"/>
          <w:szCs w:val="28"/>
        </w:rPr>
        <w:t>сравнимость результатов тестирования для разных групп учащихся;</w:t>
      </w:r>
    </w:p>
    <w:p w:rsidR="00E15760" w:rsidRPr="000A20AE" w:rsidRDefault="00E15760" w:rsidP="000A20AE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20AE">
        <w:rPr>
          <w:rFonts w:ascii="Times New Roman" w:hAnsi="Times New Roman"/>
          <w:sz w:val="28"/>
          <w:szCs w:val="28"/>
        </w:rPr>
        <w:t>дифференцирующая способность – так как в тестах содержатся задания различного уровня.</w:t>
      </w:r>
    </w:p>
    <w:p w:rsidR="0088528C" w:rsidRDefault="00336081" w:rsidP="0088528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E79">
        <w:rPr>
          <w:rFonts w:ascii="Times New Roman" w:hAnsi="Times New Roman"/>
          <w:sz w:val="28"/>
          <w:szCs w:val="28"/>
        </w:rPr>
        <w:t>В связи с этим, необходимость использования тестов на уроках очевидна.</w:t>
      </w:r>
    </w:p>
    <w:p w:rsidR="00D96D00" w:rsidRPr="00272AA0" w:rsidRDefault="00196A71" w:rsidP="00D96D00">
      <w:pPr>
        <w:spacing w:line="36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196A71">
        <w:rPr>
          <w:rFonts w:ascii="Times New Roman" w:hAnsi="Times New Roman"/>
          <w:bCs/>
          <w:sz w:val="28"/>
          <w:szCs w:val="28"/>
        </w:rPr>
        <w:t xml:space="preserve">Применяя тесты на уроках, я заметил, что они воспринимаются большинством </w:t>
      </w:r>
      <w:r w:rsidR="00676E39">
        <w:rPr>
          <w:rFonts w:ascii="Times New Roman" w:hAnsi="Times New Roman"/>
          <w:bCs/>
          <w:sz w:val="28"/>
          <w:szCs w:val="28"/>
        </w:rPr>
        <w:t>учащихся</w:t>
      </w:r>
      <w:r w:rsidRPr="00196A71">
        <w:rPr>
          <w:rFonts w:ascii="Times New Roman" w:hAnsi="Times New Roman"/>
          <w:bCs/>
          <w:sz w:val="28"/>
          <w:szCs w:val="28"/>
        </w:rPr>
        <w:t xml:space="preserve"> как своеобразная игра и поэтому снимаются некоторые психологические проблемы – страх, стрессы, которые иногда характерны для обычных форм контроля, повышается активность на уроке.  Тестовые задания  заинтересовывают всех, даже самых пассивных учащихся</w:t>
      </w:r>
      <w:r w:rsidR="007745A0">
        <w:rPr>
          <w:rFonts w:ascii="Times New Roman" w:hAnsi="Times New Roman"/>
          <w:bCs/>
          <w:sz w:val="28"/>
          <w:szCs w:val="28"/>
        </w:rPr>
        <w:t xml:space="preserve">, </w:t>
      </w:r>
      <w:r w:rsidR="00272AA0" w:rsidRPr="00272AA0">
        <w:rPr>
          <w:rFonts w:ascii="Times New Roman" w:hAnsi="Times New Roman"/>
          <w:i/>
          <w:sz w:val="28"/>
          <w:szCs w:val="28"/>
        </w:rPr>
        <w:t xml:space="preserve">повышая </w:t>
      </w:r>
      <w:r w:rsidR="00272AA0" w:rsidRPr="00272AA0">
        <w:rPr>
          <w:rFonts w:ascii="Times New Roman" w:hAnsi="Times New Roman"/>
          <w:bCs/>
          <w:i/>
          <w:sz w:val="28"/>
          <w:szCs w:val="28"/>
        </w:rPr>
        <w:t xml:space="preserve">у них </w:t>
      </w:r>
      <w:r w:rsidR="00272AA0" w:rsidRPr="00272AA0">
        <w:rPr>
          <w:rFonts w:ascii="Times New Roman" w:hAnsi="Times New Roman"/>
          <w:i/>
          <w:sz w:val="28"/>
          <w:szCs w:val="28"/>
        </w:rPr>
        <w:t>внутреннюю мотивацию к учебной познавательной деятельности</w:t>
      </w:r>
      <w:r w:rsidRPr="00272AA0">
        <w:rPr>
          <w:rFonts w:ascii="Times New Roman" w:hAnsi="Times New Roman"/>
          <w:bCs/>
          <w:i/>
          <w:sz w:val="28"/>
          <w:szCs w:val="28"/>
        </w:rPr>
        <w:t>.</w:t>
      </w:r>
    </w:p>
    <w:p w:rsidR="00637E7A" w:rsidRPr="00637E7A" w:rsidRDefault="00637E7A" w:rsidP="00637E7A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37E7A">
        <w:rPr>
          <w:rFonts w:ascii="Times New Roman" w:hAnsi="Times New Roman"/>
          <w:b/>
          <w:bCs/>
          <w:sz w:val="28"/>
          <w:szCs w:val="28"/>
        </w:rPr>
        <w:t>2. Описание опыта работы</w:t>
      </w:r>
    </w:p>
    <w:p w:rsidR="00196A71" w:rsidRPr="00196A71" w:rsidRDefault="00D96D00" w:rsidP="00D96D0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текущем и тематическом контроле т</w:t>
      </w:r>
      <w:r w:rsidR="00196A71" w:rsidRPr="00196A71">
        <w:rPr>
          <w:rFonts w:ascii="Times New Roman" w:hAnsi="Times New Roman"/>
          <w:bCs/>
          <w:sz w:val="28"/>
          <w:szCs w:val="28"/>
        </w:rPr>
        <w:t xml:space="preserve">есты я включаю в урок на </w:t>
      </w:r>
      <w:r w:rsidR="002F3C5D">
        <w:rPr>
          <w:rFonts w:ascii="Times New Roman" w:hAnsi="Times New Roman"/>
          <w:bCs/>
          <w:sz w:val="28"/>
          <w:szCs w:val="28"/>
        </w:rPr>
        <w:t>разных этапах</w:t>
      </w:r>
      <w:r w:rsidR="00196A71" w:rsidRPr="00196A71">
        <w:rPr>
          <w:rFonts w:ascii="Times New Roman" w:hAnsi="Times New Roman"/>
          <w:bCs/>
          <w:sz w:val="28"/>
          <w:szCs w:val="28"/>
        </w:rPr>
        <w:t xml:space="preserve"> – </w:t>
      </w:r>
      <w:r w:rsidR="002F3C5D">
        <w:rPr>
          <w:rFonts w:ascii="Times New Roman" w:hAnsi="Times New Roman"/>
          <w:bCs/>
          <w:sz w:val="28"/>
          <w:szCs w:val="28"/>
        </w:rPr>
        <w:t xml:space="preserve">при </w:t>
      </w:r>
      <w:r w:rsidR="00196A71" w:rsidRPr="00196A71">
        <w:rPr>
          <w:rFonts w:ascii="Times New Roman" w:hAnsi="Times New Roman"/>
          <w:bCs/>
          <w:sz w:val="28"/>
          <w:szCs w:val="28"/>
        </w:rPr>
        <w:t>повторени</w:t>
      </w:r>
      <w:r w:rsidR="002F3C5D">
        <w:rPr>
          <w:rFonts w:ascii="Times New Roman" w:hAnsi="Times New Roman"/>
          <w:bCs/>
          <w:sz w:val="28"/>
          <w:szCs w:val="28"/>
        </w:rPr>
        <w:t>и</w:t>
      </w:r>
      <w:r w:rsidR="00196A71" w:rsidRPr="00196A71">
        <w:rPr>
          <w:rFonts w:ascii="Times New Roman" w:hAnsi="Times New Roman"/>
          <w:bCs/>
          <w:sz w:val="28"/>
          <w:szCs w:val="28"/>
        </w:rPr>
        <w:t>, закреплени</w:t>
      </w:r>
      <w:r w:rsidR="002F3C5D">
        <w:rPr>
          <w:rFonts w:ascii="Times New Roman" w:hAnsi="Times New Roman"/>
          <w:bCs/>
          <w:sz w:val="28"/>
          <w:szCs w:val="28"/>
        </w:rPr>
        <w:t>и</w:t>
      </w:r>
      <w:r w:rsidR="00196A71" w:rsidRPr="00196A71">
        <w:rPr>
          <w:rFonts w:ascii="Times New Roman" w:hAnsi="Times New Roman"/>
          <w:bCs/>
          <w:sz w:val="28"/>
          <w:szCs w:val="28"/>
        </w:rPr>
        <w:t xml:space="preserve"> изученного, актуализации опорных знаний, потому</w:t>
      </w:r>
      <w:r w:rsidR="008033C7">
        <w:rPr>
          <w:rFonts w:ascii="Times New Roman" w:hAnsi="Times New Roman"/>
          <w:bCs/>
          <w:sz w:val="28"/>
          <w:szCs w:val="28"/>
        </w:rPr>
        <w:t xml:space="preserve"> </w:t>
      </w:r>
      <w:r w:rsidR="00196A71" w:rsidRPr="00196A71">
        <w:rPr>
          <w:rFonts w:ascii="Times New Roman" w:hAnsi="Times New Roman"/>
          <w:bCs/>
          <w:sz w:val="28"/>
          <w:szCs w:val="28"/>
        </w:rPr>
        <w:t xml:space="preserve">что </w:t>
      </w:r>
      <w:r w:rsidR="00196A71" w:rsidRPr="00196A71">
        <w:rPr>
          <w:rFonts w:ascii="Times New Roman" w:hAnsi="Times New Roman"/>
          <w:sz w:val="28"/>
          <w:szCs w:val="28"/>
        </w:rPr>
        <w:t>основное достоинство тестовой формы контроля – это простота и скорость, с которой определяется оценка уровня обученности  по конкретной теме</w:t>
      </w:r>
      <w:r w:rsidR="00BA1B4E">
        <w:rPr>
          <w:rFonts w:ascii="Times New Roman" w:hAnsi="Times New Roman"/>
          <w:sz w:val="28"/>
          <w:szCs w:val="28"/>
        </w:rPr>
        <w:t xml:space="preserve">. Это </w:t>
      </w:r>
      <w:r w:rsidR="00196A71" w:rsidRPr="00196A71">
        <w:rPr>
          <w:rFonts w:ascii="Times New Roman" w:hAnsi="Times New Roman"/>
          <w:sz w:val="28"/>
          <w:szCs w:val="28"/>
        </w:rPr>
        <w:t xml:space="preserve">так же </w:t>
      </w:r>
      <w:r w:rsidR="00BA1B4E">
        <w:rPr>
          <w:rFonts w:ascii="Times New Roman" w:hAnsi="Times New Roman"/>
          <w:sz w:val="28"/>
          <w:szCs w:val="28"/>
        </w:rPr>
        <w:t xml:space="preserve">дает возможность </w:t>
      </w:r>
      <w:r w:rsidR="00196A71" w:rsidRPr="00196A71">
        <w:rPr>
          <w:rFonts w:ascii="Times New Roman" w:hAnsi="Times New Roman"/>
          <w:sz w:val="28"/>
          <w:szCs w:val="28"/>
        </w:rPr>
        <w:t>реально</w:t>
      </w:r>
      <w:r w:rsidR="008033C7">
        <w:rPr>
          <w:rFonts w:ascii="Times New Roman" w:hAnsi="Times New Roman"/>
          <w:sz w:val="28"/>
          <w:szCs w:val="28"/>
        </w:rPr>
        <w:t xml:space="preserve"> </w:t>
      </w:r>
      <w:r w:rsidR="00196A71" w:rsidRPr="00196A71">
        <w:rPr>
          <w:rFonts w:ascii="Times New Roman" w:hAnsi="Times New Roman"/>
          <w:sz w:val="28"/>
          <w:szCs w:val="28"/>
        </w:rPr>
        <w:t xml:space="preserve">оценить готовность </w:t>
      </w:r>
      <w:r w:rsidR="00BA1B4E">
        <w:rPr>
          <w:rFonts w:ascii="Times New Roman" w:hAnsi="Times New Roman"/>
          <w:sz w:val="28"/>
          <w:szCs w:val="28"/>
        </w:rPr>
        <w:t xml:space="preserve">каждого учащегося и учебной группы в целом </w:t>
      </w:r>
      <w:r w:rsidR="00196A71" w:rsidRPr="00196A71">
        <w:rPr>
          <w:rFonts w:ascii="Times New Roman" w:hAnsi="Times New Roman"/>
          <w:sz w:val="28"/>
          <w:szCs w:val="28"/>
        </w:rPr>
        <w:t>к итоговому контролю и, в случае необходимости, откорректировать некоторые элементы темы.</w:t>
      </w:r>
    </w:p>
    <w:p w:rsidR="00196A71" w:rsidRPr="00C778BD" w:rsidRDefault="00196A71" w:rsidP="00AC4ED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78BD">
        <w:rPr>
          <w:rFonts w:ascii="Times New Roman" w:hAnsi="Times New Roman"/>
          <w:sz w:val="28"/>
          <w:szCs w:val="28"/>
        </w:rPr>
        <w:t xml:space="preserve">Например, при изучении темы </w:t>
      </w:r>
      <w:r w:rsidR="00E563F9" w:rsidRPr="00C778BD">
        <w:rPr>
          <w:rFonts w:ascii="Times New Roman" w:hAnsi="Times New Roman"/>
          <w:sz w:val="28"/>
          <w:szCs w:val="28"/>
        </w:rPr>
        <w:t>«Техническое обслуживание и ремонт трансформаторов» по учебному предмету «</w:t>
      </w:r>
      <w:r w:rsidR="00E563F9" w:rsidRPr="00F905E8">
        <w:rPr>
          <w:rFonts w:ascii="Times New Roman" w:hAnsi="Times New Roman"/>
          <w:sz w:val="28"/>
          <w:szCs w:val="28"/>
        </w:rPr>
        <w:t>Электротехника</w:t>
      </w:r>
      <w:r w:rsidR="00E563F9" w:rsidRPr="00C778BD">
        <w:rPr>
          <w:rFonts w:ascii="Times New Roman" w:hAnsi="Times New Roman"/>
          <w:sz w:val="28"/>
          <w:szCs w:val="28"/>
        </w:rPr>
        <w:t>»</w:t>
      </w:r>
      <w:r w:rsidRPr="00C778BD">
        <w:rPr>
          <w:rFonts w:ascii="Times New Roman" w:hAnsi="Times New Roman"/>
          <w:sz w:val="28"/>
          <w:szCs w:val="28"/>
        </w:rPr>
        <w:t>, для закрепления изученного мною был составлен следующий тест</w:t>
      </w:r>
      <w:r w:rsidR="00AA48CE" w:rsidRPr="00C778BD">
        <w:rPr>
          <w:rFonts w:ascii="Times New Roman" w:hAnsi="Times New Roman"/>
          <w:sz w:val="28"/>
          <w:szCs w:val="28"/>
        </w:rPr>
        <w:t xml:space="preserve"> в форме технического диктанта (Приложение 1)</w:t>
      </w:r>
      <w:r w:rsidRPr="00C778BD">
        <w:rPr>
          <w:rFonts w:ascii="Times New Roman" w:hAnsi="Times New Roman"/>
          <w:sz w:val="28"/>
          <w:szCs w:val="28"/>
        </w:rPr>
        <w:t>:</w:t>
      </w:r>
    </w:p>
    <w:p w:rsidR="00E563F9" w:rsidRPr="000A0378" w:rsidRDefault="000A0378" w:rsidP="000A0378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1. </w:t>
      </w:r>
      <w:r w:rsidR="00E563F9" w:rsidRPr="000A0378">
        <w:rPr>
          <w:rFonts w:ascii="Times New Roman" w:hAnsi="Times New Roman"/>
          <w:i/>
          <w:sz w:val="28"/>
        </w:rPr>
        <w:t>Покажите, как на однолинейных схемах изображается о</w:t>
      </w:r>
      <w:r>
        <w:rPr>
          <w:rFonts w:ascii="Times New Roman" w:hAnsi="Times New Roman"/>
          <w:i/>
          <w:sz w:val="28"/>
        </w:rPr>
        <w:t>днофазный силовой трансформатор</w:t>
      </w:r>
      <w:r w:rsidR="00C778BD">
        <w:rPr>
          <w:rFonts w:ascii="Times New Roman" w:hAnsi="Times New Roman"/>
          <w:i/>
          <w:sz w:val="28"/>
        </w:rPr>
        <w:t>.</w:t>
      </w:r>
    </w:p>
    <w:p w:rsidR="00E563F9" w:rsidRPr="000A0378" w:rsidRDefault="00E563F9" w:rsidP="000A0378">
      <w:pPr>
        <w:jc w:val="both"/>
        <w:rPr>
          <w:rFonts w:ascii="Times New Roman" w:hAnsi="Times New Roman"/>
          <w:i/>
          <w:sz w:val="28"/>
        </w:rPr>
      </w:pPr>
      <w:r w:rsidRPr="000A0378">
        <w:rPr>
          <w:rFonts w:ascii="Times New Roman" w:hAnsi="Times New Roman"/>
          <w:i/>
          <w:sz w:val="28"/>
        </w:rPr>
        <w:t>2. Покажите, как схематично изобража</w:t>
      </w:r>
      <w:r w:rsidR="000A0378" w:rsidRPr="000A0378">
        <w:rPr>
          <w:rFonts w:ascii="Times New Roman" w:hAnsi="Times New Roman"/>
          <w:i/>
          <w:sz w:val="28"/>
        </w:rPr>
        <w:t>е</w:t>
      </w:r>
      <w:r w:rsidRPr="000A0378">
        <w:rPr>
          <w:rFonts w:ascii="Times New Roman" w:hAnsi="Times New Roman"/>
          <w:i/>
          <w:sz w:val="28"/>
        </w:rPr>
        <w:t>тся в развернутом виде</w:t>
      </w:r>
      <w:r w:rsidR="00602186">
        <w:rPr>
          <w:rFonts w:ascii="Times New Roman" w:hAnsi="Times New Roman"/>
          <w:i/>
          <w:sz w:val="28"/>
        </w:rPr>
        <w:t xml:space="preserve"> </w:t>
      </w:r>
      <w:r w:rsidRPr="000A0378">
        <w:rPr>
          <w:rFonts w:ascii="Times New Roman" w:hAnsi="Times New Roman"/>
          <w:i/>
          <w:sz w:val="28"/>
        </w:rPr>
        <w:t>о</w:t>
      </w:r>
      <w:r w:rsidR="000A0378">
        <w:rPr>
          <w:rFonts w:ascii="Times New Roman" w:hAnsi="Times New Roman"/>
          <w:i/>
          <w:sz w:val="28"/>
        </w:rPr>
        <w:t>днофазный силовой трансформатор</w:t>
      </w:r>
      <w:r w:rsidR="00C778BD">
        <w:rPr>
          <w:rFonts w:ascii="Times New Roman" w:hAnsi="Times New Roman"/>
          <w:i/>
          <w:sz w:val="28"/>
        </w:rPr>
        <w:t>.</w:t>
      </w:r>
    </w:p>
    <w:p w:rsidR="00E563F9" w:rsidRPr="000A0378" w:rsidRDefault="000A0378" w:rsidP="000A0378">
      <w:pPr>
        <w:jc w:val="both"/>
        <w:rPr>
          <w:rFonts w:ascii="Times New Roman" w:hAnsi="Times New Roman"/>
          <w:i/>
          <w:sz w:val="28"/>
        </w:rPr>
      </w:pPr>
      <w:r w:rsidRPr="000A0378">
        <w:rPr>
          <w:rFonts w:ascii="Times New Roman" w:hAnsi="Times New Roman"/>
          <w:i/>
          <w:sz w:val="28"/>
        </w:rPr>
        <w:t xml:space="preserve">3. </w:t>
      </w:r>
      <w:r w:rsidR="00E563F9" w:rsidRPr="000A0378">
        <w:rPr>
          <w:rFonts w:ascii="Times New Roman" w:hAnsi="Times New Roman"/>
          <w:i/>
          <w:sz w:val="28"/>
        </w:rPr>
        <w:t>Изобразите в упрощенном виде фрагмент схемы включения</w:t>
      </w:r>
      <w:r w:rsidR="00602186">
        <w:rPr>
          <w:rFonts w:ascii="Times New Roman" w:hAnsi="Times New Roman"/>
          <w:i/>
          <w:sz w:val="28"/>
        </w:rPr>
        <w:t xml:space="preserve"> </w:t>
      </w:r>
      <w:r w:rsidR="00E563F9" w:rsidRPr="000A0378">
        <w:rPr>
          <w:rFonts w:ascii="Times New Roman" w:hAnsi="Times New Roman"/>
          <w:i/>
          <w:sz w:val="28"/>
        </w:rPr>
        <w:t>однофазного силового т</w:t>
      </w:r>
      <w:r>
        <w:rPr>
          <w:rFonts w:ascii="Times New Roman" w:hAnsi="Times New Roman"/>
          <w:i/>
          <w:sz w:val="28"/>
        </w:rPr>
        <w:t>рансформатора в однофазную сеть</w:t>
      </w:r>
      <w:r w:rsidR="00C778BD">
        <w:rPr>
          <w:rFonts w:ascii="Times New Roman" w:hAnsi="Times New Roman"/>
          <w:i/>
          <w:sz w:val="28"/>
        </w:rPr>
        <w:t>.</w:t>
      </w:r>
    </w:p>
    <w:p w:rsidR="00E563F9" w:rsidRPr="000A0378" w:rsidRDefault="000A0378" w:rsidP="000A0378">
      <w:pPr>
        <w:jc w:val="both"/>
        <w:rPr>
          <w:rFonts w:ascii="Times New Roman" w:hAnsi="Times New Roman"/>
          <w:i/>
          <w:sz w:val="28"/>
        </w:rPr>
      </w:pPr>
      <w:r w:rsidRPr="000A0378">
        <w:rPr>
          <w:rFonts w:ascii="Times New Roman" w:hAnsi="Times New Roman"/>
          <w:i/>
          <w:sz w:val="28"/>
        </w:rPr>
        <w:t xml:space="preserve">4. </w:t>
      </w:r>
      <w:r w:rsidR="00E563F9" w:rsidRPr="000A0378">
        <w:rPr>
          <w:rFonts w:ascii="Times New Roman" w:hAnsi="Times New Roman"/>
          <w:i/>
          <w:sz w:val="28"/>
        </w:rPr>
        <w:t>Изобразите в развернутом виде фрагмент схемы</w:t>
      </w:r>
      <w:r w:rsidRPr="000A0378">
        <w:rPr>
          <w:rFonts w:ascii="Times New Roman" w:hAnsi="Times New Roman"/>
          <w:i/>
          <w:sz w:val="28"/>
        </w:rPr>
        <w:t xml:space="preserve"> включения </w:t>
      </w:r>
      <w:r w:rsidR="00E563F9" w:rsidRPr="000A0378">
        <w:rPr>
          <w:rFonts w:ascii="Times New Roman" w:hAnsi="Times New Roman"/>
          <w:i/>
          <w:sz w:val="28"/>
        </w:rPr>
        <w:t>однофазного силового т</w:t>
      </w:r>
      <w:r w:rsidRPr="000A0378">
        <w:rPr>
          <w:rFonts w:ascii="Times New Roman" w:hAnsi="Times New Roman"/>
          <w:i/>
          <w:sz w:val="28"/>
        </w:rPr>
        <w:t>рансформатора в однофазную сеть</w:t>
      </w:r>
      <w:r w:rsidR="00C778BD">
        <w:rPr>
          <w:rFonts w:ascii="Times New Roman" w:hAnsi="Times New Roman"/>
          <w:i/>
          <w:sz w:val="28"/>
        </w:rPr>
        <w:t>.</w:t>
      </w:r>
    </w:p>
    <w:p w:rsidR="00196A71" w:rsidRDefault="000A0378" w:rsidP="00196A71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Ответы:</w:t>
      </w:r>
    </w:p>
    <w:p w:rsidR="000A0378" w:rsidRDefault="000A0378" w:rsidP="000A0378">
      <w:pPr>
        <w:pStyle w:val="aa"/>
        <w:numPr>
          <w:ilvl w:val="0"/>
          <w:numId w:val="10"/>
        </w:numPr>
      </w:pPr>
      <w:r>
        <w:rPr>
          <w:noProof/>
          <w:lang w:val="en-US"/>
        </w:rPr>
        <w:drawing>
          <wp:inline distT="0" distB="0" distL="0" distR="0">
            <wp:extent cx="9334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5" t="959" r="73971" b="88356"/>
                    <a:stretch/>
                  </pic:blipFill>
                  <pic:spPr bwMode="auto">
                    <a:xfrm>
                      <a:off x="0" y="0"/>
                      <a:ext cx="935215" cy="74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2. </w:t>
      </w:r>
      <w:r>
        <w:rPr>
          <w:noProof/>
          <w:lang w:val="en-US"/>
        </w:rPr>
        <w:drawing>
          <wp:inline distT="0" distB="0" distL="0" distR="0">
            <wp:extent cx="1194533" cy="69532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71" t="13424" r="4867" b="75891"/>
                    <a:stretch/>
                  </pic:blipFill>
                  <pic:spPr bwMode="auto">
                    <a:xfrm>
                      <a:off x="0" y="0"/>
                      <a:ext cx="1199034" cy="69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3. </w:t>
      </w:r>
      <w:r>
        <w:rPr>
          <w:noProof/>
          <w:lang w:val="en-US"/>
        </w:rPr>
        <w:drawing>
          <wp:inline distT="0" distB="0" distL="0" distR="0">
            <wp:extent cx="1186542" cy="7837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26" t="41918" r="40794" b="48219"/>
                    <a:stretch/>
                  </pic:blipFill>
                  <pic:spPr bwMode="auto">
                    <a:xfrm>
                      <a:off x="0" y="0"/>
                      <a:ext cx="1186880" cy="78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4.</w:t>
      </w:r>
      <w:r>
        <w:rPr>
          <w:noProof/>
          <w:lang w:val="en-US"/>
        </w:rPr>
        <w:drawing>
          <wp:inline distT="0" distB="0" distL="0" distR="0">
            <wp:extent cx="1266203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" t="72194" r="71744" b="16438"/>
                    <a:stretch/>
                  </pic:blipFill>
                  <pic:spPr bwMode="auto">
                    <a:xfrm>
                      <a:off x="0" y="0"/>
                      <a:ext cx="1265687" cy="72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63F9" w:rsidRDefault="00E563F9" w:rsidP="00196A71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96A71" w:rsidRPr="004C0FBB" w:rsidRDefault="00196A71" w:rsidP="002F3C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0FBB">
        <w:rPr>
          <w:rFonts w:ascii="Times New Roman" w:hAnsi="Times New Roman"/>
          <w:sz w:val="28"/>
          <w:szCs w:val="28"/>
        </w:rPr>
        <w:t xml:space="preserve">        В процессе тестирования </w:t>
      </w:r>
      <w:r w:rsidR="002861A3" w:rsidRPr="004C0FBB">
        <w:rPr>
          <w:rFonts w:ascii="Times New Roman" w:hAnsi="Times New Roman"/>
          <w:sz w:val="28"/>
          <w:szCs w:val="28"/>
        </w:rPr>
        <w:t>учащихс</w:t>
      </w:r>
      <w:r w:rsidRPr="004C0FBB">
        <w:rPr>
          <w:rFonts w:ascii="Times New Roman" w:hAnsi="Times New Roman"/>
          <w:sz w:val="28"/>
          <w:szCs w:val="28"/>
        </w:rPr>
        <w:t>я  проверяю знания, находящиеся в оперативной памяти и подлежащие обязательному усвоению. Проведение тестов при ограничении времени и увеличении заданий исключает возможность списывания или подсказки.</w:t>
      </w:r>
    </w:p>
    <w:p w:rsidR="00436758" w:rsidRPr="004C0FBB" w:rsidRDefault="00196A71" w:rsidP="002F3C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0FBB">
        <w:rPr>
          <w:rFonts w:ascii="Times New Roman" w:hAnsi="Times New Roman"/>
          <w:sz w:val="28"/>
          <w:szCs w:val="28"/>
        </w:rPr>
        <w:t xml:space="preserve">        На уроках я применяю тестовые задания, содержащие выбор одного или нескольких правильных ответов, дополнение, установление правильной последовательности, соответствий. Так, например, применяя тесты, требующие письменного изложения хода решения, я исключаю вероятность </w:t>
      </w:r>
      <w:r w:rsidR="002861A3" w:rsidRPr="004C0FBB">
        <w:rPr>
          <w:rFonts w:ascii="Times New Roman" w:hAnsi="Times New Roman"/>
          <w:sz w:val="28"/>
          <w:szCs w:val="28"/>
        </w:rPr>
        <w:t>простого угадывания ответа, ход</w:t>
      </w:r>
      <w:r w:rsidRPr="004C0FBB">
        <w:rPr>
          <w:rFonts w:ascii="Times New Roman" w:hAnsi="Times New Roman"/>
          <w:sz w:val="28"/>
          <w:szCs w:val="28"/>
        </w:rPr>
        <w:t xml:space="preserve"> решения не подробен, но содержит все ключевые моменты решения.</w:t>
      </w:r>
    </w:p>
    <w:p w:rsidR="00196A71" w:rsidRPr="004C0FBB" w:rsidRDefault="00AC4EDB" w:rsidP="00AC4ED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у</w:t>
      </w:r>
      <w:r w:rsidR="007B122B" w:rsidRPr="004C0FBB">
        <w:rPr>
          <w:rFonts w:ascii="Times New Roman" w:hAnsi="Times New Roman"/>
          <w:sz w:val="28"/>
          <w:szCs w:val="28"/>
        </w:rPr>
        <w:t>чебный предмет «Спецтехнология»:</w:t>
      </w:r>
    </w:p>
    <w:p w:rsidR="0083684D" w:rsidRPr="004C0FBB" w:rsidRDefault="0083684D" w:rsidP="00BF0EFE">
      <w:pPr>
        <w:jc w:val="both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 xml:space="preserve">Определите линейный коэффициент трансформации при соединении обмоток  Ү/Ү, если  трехфазный трансформатор имеет число витков на фазу в первичной обмотке </w:t>
      </w:r>
      <w:r w:rsidRPr="004C0FBB">
        <w:rPr>
          <w:rFonts w:ascii="Times New Roman" w:hAnsi="Times New Roman"/>
          <w:i/>
          <w:sz w:val="28"/>
          <w:szCs w:val="28"/>
          <w:lang w:val="en-US"/>
        </w:rPr>
        <w:t>W</w:t>
      </w:r>
      <w:r w:rsidRPr="004C0FBB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4C0FBB">
        <w:rPr>
          <w:rFonts w:ascii="Times New Roman" w:hAnsi="Times New Roman"/>
          <w:i/>
          <w:sz w:val="28"/>
          <w:szCs w:val="28"/>
        </w:rPr>
        <w:t xml:space="preserve"> = 2000, вторичной </w:t>
      </w:r>
      <w:r w:rsidRPr="004C0FBB">
        <w:rPr>
          <w:rFonts w:ascii="Times New Roman" w:hAnsi="Times New Roman"/>
          <w:i/>
          <w:sz w:val="28"/>
          <w:szCs w:val="28"/>
          <w:lang w:val="en-US"/>
        </w:rPr>
        <w:t>W</w:t>
      </w:r>
      <w:r w:rsidRPr="004C0FBB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4C0FBB">
        <w:rPr>
          <w:rFonts w:ascii="Times New Roman" w:hAnsi="Times New Roman"/>
          <w:i/>
          <w:sz w:val="28"/>
          <w:szCs w:val="28"/>
        </w:rPr>
        <w:t xml:space="preserve">  = 200, подключен к трехфазной сети с линейным напряжением 380В. </w:t>
      </w:r>
    </w:p>
    <w:p w:rsidR="0083684D" w:rsidRPr="004C0FBB" w:rsidRDefault="0083684D" w:rsidP="0004479D">
      <w:pPr>
        <w:ind w:firstLine="708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>а) 22;</w:t>
      </w:r>
    </w:p>
    <w:p w:rsidR="0083684D" w:rsidRPr="004C0FBB" w:rsidRDefault="0083684D" w:rsidP="0004479D">
      <w:pPr>
        <w:ind w:firstLine="708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>б) 10;</w:t>
      </w:r>
    </w:p>
    <w:p w:rsidR="0083684D" w:rsidRPr="004C0FBB" w:rsidRDefault="0083684D" w:rsidP="0004479D">
      <w:pPr>
        <w:ind w:firstLine="708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>в) 20;</w:t>
      </w:r>
    </w:p>
    <w:p w:rsidR="0083684D" w:rsidRPr="004C0FBB" w:rsidRDefault="0083684D" w:rsidP="0004479D">
      <w:pPr>
        <w:ind w:firstLine="708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>г) 38.</w:t>
      </w:r>
    </w:p>
    <w:p w:rsidR="0083684D" w:rsidRPr="004C0FBB" w:rsidRDefault="0083684D" w:rsidP="0004479D">
      <w:pPr>
        <w:ind w:firstLine="708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 xml:space="preserve">Правильный ответ: </w:t>
      </w:r>
      <w:r w:rsidRPr="004C0FBB">
        <w:rPr>
          <w:rFonts w:ascii="Times New Roman" w:hAnsi="Times New Roman"/>
          <w:b/>
          <w:i/>
          <w:sz w:val="28"/>
          <w:szCs w:val="28"/>
        </w:rPr>
        <w:t>б).</w:t>
      </w:r>
    </w:p>
    <w:p w:rsidR="001E4FD9" w:rsidRPr="004C0FBB" w:rsidRDefault="001E4FD9" w:rsidP="001E4FD9">
      <w:pPr>
        <w:jc w:val="both"/>
        <w:rPr>
          <w:rFonts w:ascii="Times New Roman" w:hAnsi="Times New Roman"/>
          <w:sz w:val="28"/>
          <w:szCs w:val="28"/>
        </w:rPr>
      </w:pPr>
    </w:p>
    <w:p w:rsidR="001E4FD9" w:rsidRPr="004C0FBB" w:rsidRDefault="00AC4EDB" w:rsidP="00AC4ED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у</w:t>
      </w:r>
      <w:r w:rsidR="001E4FD9" w:rsidRPr="004C0FBB">
        <w:rPr>
          <w:rFonts w:ascii="Times New Roman" w:hAnsi="Times New Roman"/>
          <w:sz w:val="28"/>
          <w:szCs w:val="28"/>
        </w:rPr>
        <w:t>чебный предмет «Электроматериаловедение»:</w:t>
      </w:r>
    </w:p>
    <w:p w:rsidR="001E4FD9" w:rsidRPr="004C0FBB" w:rsidRDefault="001E4FD9" w:rsidP="00BF0EFE">
      <w:pPr>
        <w:jc w:val="both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 xml:space="preserve">Укажите во сколько раз сопротивление алюминиевого провода больше медного такой же длины и сечения, если удельное электросопротивление алюминия    </w:t>
      </w:r>
      <w:r w:rsidRPr="004C0FBB">
        <w:rPr>
          <w:rFonts w:ascii="Times New Roman" w:hAnsi="Times New Roman"/>
          <w:i/>
          <w:iCs/>
          <w:sz w:val="28"/>
          <w:szCs w:val="28"/>
        </w:rPr>
        <w:t xml:space="preserve">ρ </w:t>
      </w:r>
      <w:r w:rsidRPr="004C0FBB">
        <w:rPr>
          <w:rFonts w:ascii="Times New Roman" w:hAnsi="Times New Roman"/>
          <w:i/>
          <w:sz w:val="28"/>
          <w:szCs w:val="28"/>
        </w:rPr>
        <w:t xml:space="preserve">= 0,028 мкОм м, удельное электросопротивление меди   </w:t>
      </w:r>
      <w:r w:rsidRPr="004C0FBB">
        <w:rPr>
          <w:rFonts w:ascii="Times New Roman" w:hAnsi="Times New Roman"/>
          <w:i/>
          <w:iCs/>
          <w:sz w:val="28"/>
          <w:szCs w:val="28"/>
        </w:rPr>
        <w:t xml:space="preserve">ρ </w:t>
      </w:r>
      <w:r w:rsidRPr="004C0FBB">
        <w:rPr>
          <w:rFonts w:ascii="Times New Roman" w:hAnsi="Times New Roman"/>
          <w:i/>
          <w:sz w:val="28"/>
          <w:szCs w:val="28"/>
        </w:rPr>
        <w:t>= 0,017 мкОм м:</w:t>
      </w:r>
    </w:p>
    <w:p w:rsidR="001E4FD9" w:rsidRPr="004C0FBB" w:rsidRDefault="001E4FD9" w:rsidP="001E4FD9">
      <w:pPr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 xml:space="preserve">          а) 2 раза;</w:t>
      </w:r>
      <w:r w:rsidRPr="004C0FBB">
        <w:rPr>
          <w:rFonts w:ascii="Times New Roman" w:hAnsi="Times New Roman"/>
          <w:i/>
          <w:sz w:val="28"/>
          <w:szCs w:val="28"/>
        </w:rPr>
        <w:tab/>
      </w:r>
    </w:p>
    <w:p w:rsidR="001E4FD9" w:rsidRPr="004C0FBB" w:rsidRDefault="001E4FD9" w:rsidP="001E4FD9">
      <w:pPr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ab/>
        <w:t>б) 2,65 раза;</w:t>
      </w:r>
    </w:p>
    <w:p w:rsidR="001E4FD9" w:rsidRPr="004C0FBB" w:rsidRDefault="001E4FD9" w:rsidP="001E4FD9">
      <w:pPr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 xml:space="preserve">          в) 1,65 раза;</w:t>
      </w:r>
    </w:p>
    <w:p w:rsidR="001E4FD9" w:rsidRPr="004C0FBB" w:rsidRDefault="001E4FD9" w:rsidP="001E4FD9">
      <w:pPr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ab/>
        <w:t>г) 1,2 раза.</w:t>
      </w:r>
    </w:p>
    <w:p w:rsidR="001E4FD9" w:rsidRPr="004C0FBB" w:rsidRDefault="001E4FD9" w:rsidP="00C2266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>Правильный ответ:</w:t>
      </w:r>
      <w:r w:rsidRPr="004C0FBB">
        <w:rPr>
          <w:rFonts w:ascii="Times New Roman" w:hAnsi="Times New Roman"/>
          <w:b/>
          <w:i/>
          <w:sz w:val="28"/>
          <w:szCs w:val="28"/>
        </w:rPr>
        <w:t xml:space="preserve"> в) </w:t>
      </w:r>
    </w:p>
    <w:p w:rsidR="00196A71" w:rsidRPr="004C0FBB" w:rsidRDefault="00196A71" w:rsidP="00AB001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FBB">
        <w:rPr>
          <w:rFonts w:ascii="Times New Roman" w:hAnsi="Times New Roman"/>
          <w:sz w:val="28"/>
          <w:szCs w:val="28"/>
        </w:rPr>
        <w:t xml:space="preserve">Конечно же, найти правильный ответ гораздо легче, чем сформулировать его самому. Поэтому я стараюсь разрабатывать тесты с неправильными, но очень правдоподобными ответами, которые </w:t>
      </w:r>
      <w:r w:rsidR="003540DF" w:rsidRPr="004C0FBB">
        <w:rPr>
          <w:rFonts w:ascii="Times New Roman" w:hAnsi="Times New Roman"/>
          <w:sz w:val="28"/>
          <w:szCs w:val="28"/>
        </w:rPr>
        <w:t>учащемуся</w:t>
      </w:r>
      <w:r w:rsidRPr="004C0FBB">
        <w:rPr>
          <w:rFonts w:ascii="Times New Roman" w:hAnsi="Times New Roman"/>
          <w:sz w:val="28"/>
          <w:szCs w:val="28"/>
        </w:rPr>
        <w:t xml:space="preserve"> кажутся более правдоподобными, чем правильные.</w:t>
      </w:r>
    </w:p>
    <w:p w:rsidR="00436758" w:rsidRPr="004C0FBB" w:rsidRDefault="00AC4EDB" w:rsidP="00AC4ED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у</w:t>
      </w:r>
      <w:r w:rsidR="00436758" w:rsidRPr="004C0FBB">
        <w:rPr>
          <w:rFonts w:ascii="Times New Roman" w:hAnsi="Times New Roman"/>
          <w:sz w:val="28"/>
          <w:szCs w:val="28"/>
        </w:rPr>
        <w:t>чебный предмет «Спецтехнология»:</w:t>
      </w:r>
    </w:p>
    <w:p w:rsidR="00B3703B" w:rsidRPr="004C0FBB" w:rsidRDefault="00B3703B" w:rsidP="00BF0EFE">
      <w:pPr>
        <w:jc w:val="both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>Назовите, в каких трансформаторах применяется газовое реле:</w:t>
      </w:r>
    </w:p>
    <w:p w:rsidR="00B3703B" w:rsidRPr="004C0FBB" w:rsidRDefault="00B3703B" w:rsidP="00B3703B">
      <w:pPr>
        <w:pStyle w:val="aa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>а) в трансформаторах тока;</w:t>
      </w:r>
    </w:p>
    <w:p w:rsidR="00B3703B" w:rsidRPr="004C0FBB" w:rsidRDefault="00B3703B" w:rsidP="00B3703B">
      <w:pPr>
        <w:pStyle w:val="aa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>б) в трансформаторах напряжения;</w:t>
      </w:r>
    </w:p>
    <w:p w:rsidR="00B3703B" w:rsidRPr="004C0FBB" w:rsidRDefault="00B3703B" w:rsidP="00B3703B">
      <w:pPr>
        <w:pStyle w:val="aa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>в) в силовых масляных трансформаторах;</w:t>
      </w:r>
    </w:p>
    <w:p w:rsidR="007E6AF2" w:rsidRPr="004C0FBB" w:rsidRDefault="00B3703B" w:rsidP="007E6AF2">
      <w:pPr>
        <w:pStyle w:val="aa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>г) в силовых сухих трансформаторах.</w:t>
      </w:r>
    </w:p>
    <w:p w:rsidR="00B3703B" w:rsidRPr="004C0FBB" w:rsidRDefault="00B3703B" w:rsidP="007E6AF2">
      <w:pPr>
        <w:pStyle w:val="aa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 xml:space="preserve">Правильный ответ: в) </w:t>
      </w:r>
    </w:p>
    <w:p w:rsidR="00436758" w:rsidRPr="004C0FBB" w:rsidRDefault="00436758" w:rsidP="0043675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6758" w:rsidRPr="004C0FBB" w:rsidRDefault="00AC4EDB" w:rsidP="00AC4ED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у</w:t>
      </w:r>
      <w:r w:rsidR="00436758" w:rsidRPr="004C0FBB">
        <w:rPr>
          <w:rFonts w:ascii="Times New Roman" w:hAnsi="Times New Roman"/>
          <w:sz w:val="28"/>
          <w:szCs w:val="28"/>
        </w:rPr>
        <w:t>чебный предмет «Электроматериаловедение»:</w:t>
      </w:r>
    </w:p>
    <w:p w:rsidR="00BB1245" w:rsidRPr="004C0FBB" w:rsidRDefault="00BB1245" w:rsidP="00BB1245">
      <w:pPr>
        <w:shd w:val="clear" w:color="auto" w:fill="FFFFFF"/>
        <w:tabs>
          <w:tab w:val="left" w:pos="259"/>
        </w:tabs>
        <w:ind w:left="25"/>
        <w:jc w:val="both"/>
        <w:rPr>
          <w:rFonts w:ascii="Times New Roman" w:hAnsi="Times New Roman"/>
          <w:i/>
          <w:color w:val="000000"/>
          <w:spacing w:val="3"/>
          <w:sz w:val="28"/>
          <w:szCs w:val="28"/>
        </w:rPr>
      </w:pPr>
      <w:r w:rsidRPr="004C0FBB">
        <w:rPr>
          <w:rFonts w:ascii="Times New Roman" w:hAnsi="Times New Roman"/>
          <w:i/>
          <w:color w:val="000000"/>
          <w:spacing w:val="3"/>
          <w:sz w:val="28"/>
          <w:szCs w:val="28"/>
        </w:rPr>
        <w:t>Вещества, которые своим намагничиванием ослабляют внешнее магнитное поле, называют:</w:t>
      </w:r>
    </w:p>
    <w:p w:rsidR="00BB1245" w:rsidRPr="004C0FBB" w:rsidRDefault="00BB1245" w:rsidP="00BB1245">
      <w:pPr>
        <w:shd w:val="clear" w:color="auto" w:fill="FFFFFF"/>
        <w:tabs>
          <w:tab w:val="left" w:pos="648"/>
        </w:tabs>
        <w:ind w:left="425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color w:val="000000"/>
          <w:spacing w:val="-10"/>
          <w:sz w:val="28"/>
          <w:szCs w:val="28"/>
        </w:rPr>
        <w:t>а)</w:t>
      </w:r>
      <w:r w:rsidRPr="004C0FBB">
        <w:rPr>
          <w:rFonts w:ascii="Times New Roman" w:hAnsi="Times New Roman"/>
          <w:i/>
          <w:color w:val="000000"/>
          <w:sz w:val="28"/>
          <w:szCs w:val="28"/>
        </w:rPr>
        <w:tab/>
      </w:r>
      <w:r w:rsidRPr="004C0FBB">
        <w:rPr>
          <w:rFonts w:ascii="Times New Roman" w:hAnsi="Times New Roman"/>
          <w:i/>
          <w:color w:val="000000"/>
          <w:spacing w:val="-5"/>
          <w:sz w:val="28"/>
          <w:szCs w:val="28"/>
        </w:rPr>
        <w:t xml:space="preserve"> магнетики;</w:t>
      </w:r>
    </w:p>
    <w:p w:rsidR="00BB1245" w:rsidRPr="004C0FBB" w:rsidRDefault="00BB1245" w:rsidP="00BB1245">
      <w:pPr>
        <w:shd w:val="clear" w:color="auto" w:fill="FFFFFF"/>
        <w:tabs>
          <w:tab w:val="left" w:pos="648"/>
        </w:tabs>
        <w:ind w:left="425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color w:val="000000"/>
          <w:spacing w:val="-6"/>
          <w:sz w:val="28"/>
          <w:szCs w:val="28"/>
        </w:rPr>
        <w:t>б)</w:t>
      </w:r>
      <w:r w:rsidRPr="004C0FBB">
        <w:rPr>
          <w:rFonts w:ascii="Times New Roman" w:hAnsi="Times New Roman"/>
          <w:i/>
          <w:color w:val="000000"/>
          <w:sz w:val="28"/>
          <w:szCs w:val="28"/>
        </w:rPr>
        <w:tab/>
      </w:r>
      <w:r w:rsidRPr="004C0FBB">
        <w:rPr>
          <w:rFonts w:ascii="Times New Roman" w:hAnsi="Times New Roman"/>
          <w:i/>
          <w:color w:val="000000"/>
          <w:spacing w:val="4"/>
          <w:sz w:val="28"/>
          <w:szCs w:val="28"/>
        </w:rPr>
        <w:t xml:space="preserve"> диамагнетики;</w:t>
      </w:r>
    </w:p>
    <w:p w:rsidR="00BB1245" w:rsidRPr="004C0FBB" w:rsidRDefault="00BB1245" w:rsidP="00BB1245">
      <w:pPr>
        <w:shd w:val="clear" w:color="auto" w:fill="FFFFFF"/>
        <w:tabs>
          <w:tab w:val="left" w:pos="648"/>
        </w:tabs>
        <w:ind w:left="425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color w:val="000000"/>
          <w:spacing w:val="-13"/>
          <w:sz w:val="28"/>
          <w:szCs w:val="28"/>
        </w:rPr>
        <w:t>в)</w:t>
      </w:r>
      <w:r w:rsidRPr="004C0FBB">
        <w:rPr>
          <w:rFonts w:ascii="Times New Roman" w:hAnsi="Times New Roman"/>
          <w:i/>
          <w:color w:val="000000"/>
          <w:sz w:val="28"/>
          <w:szCs w:val="28"/>
        </w:rPr>
        <w:tab/>
      </w:r>
      <w:r w:rsidRPr="004C0FBB"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 парамагнетики;</w:t>
      </w:r>
    </w:p>
    <w:p w:rsidR="00BB1245" w:rsidRPr="004C0FBB" w:rsidRDefault="00BB1245" w:rsidP="00BB1245">
      <w:pPr>
        <w:shd w:val="clear" w:color="auto" w:fill="FFFFFF"/>
        <w:tabs>
          <w:tab w:val="left" w:pos="648"/>
        </w:tabs>
        <w:ind w:left="425"/>
        <w:rPr>
          <w:rFonts w:ascii="Times New Roman" w:hAnsi="Times New Roman"/>
          <w:i/>
          <w:color w:val="000000"/>
          <w:sz w:val="28"/>
          <w:szCs w:val="28"/>
        </w:rPr>
      </w:pPr>
      <w:r w:rsidRPr="004C0FBB">
        <w:rPr>
          <w:rFonts w:ascii="Times New Roman" w:hAnsi="Times New Roman"/>
          <w:i/>
          <w:color w:val="000000"/>
          <w:spacing w:val="-16"/>
          <w:sz w:val="28"/>
          <w:szCs w:val="28"/>
        </w:rPr>
        <w:t>г)</w:t>
      </w:r>
      <w:r w:rsidRPr="004C0FBB">
        <w:rPr>
          <w:rFonts w:ascii="Times New Roman" w:hAnsi="Times New Roman"/>
          <w:i/>
          <w:color w:val="000000"/>
          <w:sz w:val="28"/>
          <w:szCs w:val="28"/>
        </w:rPr>
        <w:t xml:space="preserve"> ферромагнетики.</w:t>
      </w:r>
    </w:p>
    <w:p w:rsidR="00BB1245" w:rsidRPr="004C0FBB" w:rsidRDefault="00BB1245" w:rsidP="00AB0015">
      <w:pPr>
        <w:shd w:val="clear" w:color="auto" w:fill="FFFFFF"/>
        <w:spacing w:line="360" w:lineRule="auto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 xml:space="preserve">Правильный ответ: б)    </w:t>
      </w:r>
    </w:p>
    <w:p w:rsidR="00436758" w:rsidRPr="004C0FBB" w:rsidRDefault="00AC4EDB" w:rsidP="00AC4EDB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уч</w:t>
      </w:r>
      <w:r w:rsidR="00436758" w:rsidRPr="004C0FBB">
        <w:rPr>
          <w:rFonts w:ascii="Times New Roman" w:hAnsi="Times New Roman"/>
          <w:sz w:val="28"/>
          <w:szCs w:val="28"/>
        </w:rPr>
        <w:t>ебный предмет «Электротехника»:</w:t>
      </w:r>
    </w:p>
    <w:p w:rsidR="00BF0EFE" w:rsidRPr="004C0FBB" w:rsidRDefault="00BF0EFE" w:rsidP="00BF0EFE">
      <w:pPr>
        <w:jc w:val="both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>Назовите трансформатор, имеющий на сердечнике только одну обмотку, к разным точкам который подсоединены первичная и вторичная цепи?</w:t>
      </w:r>
    </w:p>
    <w:p w:rsidR="00BF0EFE" w:rsidRPr="004C0FBB" w:rsidRDefault="00BF0EFE" w:rsidP="00BF0EFE">
      <w:pPr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 xml:space="preserve">         а) трехфазный трансформатор;</w:t>
      </w:r>
    </w:p>
    <w:p w:rsidR="00BF0EFE" w:rsidRPr="004C0FBB" w:rsidRDefault="00BF0EFE" w:rsidP="00BF0EFE">
      <w:pPr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 xml:space="preserve">         б) автотрансформатор;</w:t>
      </w:r>
    </w:p>
    <w:p w:rsidR="00BF0EFE" w:rsidRPr="004C0FBB" w:rsidRDefault="00BF0EFE" w:rsidP="00BF0EFE">
      <w:pPr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 xml:space="preserve">         в) измерительный трансформатор тока;</w:t>
      </w:r>
    </w:p>
    <w:p w:rsidR="00BF0EFE" w:rsidRPr="004C0FBB" w:rsidRDefault="00BF0EFE" w:rsidP="00BF0EFE">
      <w:pPr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 xml:space="preserve">         г) сварочный трансформатор.</w:t>
      </w:r>
    </w:p>
    <w:p w:rsidR="00BF0EFE" w:rsidRPr="004C0FBB" w:rsidRDefault="00BF0EFE" w:rsidP="00BF0EFE">
      <w:pPr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 xml:space="preserve">Правильный ответ: б) </w:t>
      </w:r>
    </w:p>
    <w:p w:rsidR="00196A71" w:rsidRPr="004C0FBB" w:rsidRDefault="00196A71" w:rsidP="00630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FBB">
        <w:rPr>
          <w:rFonts w:ascii="Times New Roman" w:hAnsi="Times New Roman"/>
          <w:sz w:val="28"/>
          <w:szCs w:val="28"/>
        </w:rPr>
        <w:t>При выяснении уровня успеваемости учащихся я разрабатываю тесты разных видов: для систематической проверки знаний я применяю тесты текущего контроля, для проверки знаний после изучения определенных тем, я использую тесты рубежного контроля. При этом выбираю различные способы оформления: со свободно конструируемым ответом, с выбором ответа из предложенных, перекрестного вида.</w:t>
      </w:r>
    </w:p>
    <w:p w:rsidR="00196A71" w:rsidRPr="004C0FBB" w:rsidRDefault="00196A71" w:rsidP="00AC4ED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FBB">
        <w:rPr>
          <w:rFonts w:ascii="Times New Roman" w:hAnsi="Times New Roman"/>
          <w:sz w:val="28"/>
          <w:szCs w:val="28"/>
        </w:rPr>
        <w:t>Например, для проверки усвоения материала по теме</w:t>
      </w:r>
      <w:r w:rsidR="006306B6">
        <w:rPr>
          <w:rFonts w:ascii="Times New Roman" w:hAnsi="Times New Roman"/>
          <w:sz w:val="28"/>
          <w:szCs w:val="28"/>
        </w:rPr>
        <w:t xml:space="preserve"> </w:t>
      </w:r>
      <w:r w:rsidRPr="004C0FBB">
        <w:rPr>
          <w:rFonts w:ascii="Times New Roman" w:hAnsi="Times New Roman"/>
          <w:sz w:val="28"/>
          <w:szCs w:val="28"/>
        </w:rPr>
        <w:t>«Электромагнитные явления»,</w:t>
      </w:r>
      <w:r w:rsidR="005B48A1">
        <w:rPr>
          <w:rFonts w:ascii="Times New Roman" w:hAnsi="Times New Roman"/>
          <w:sz w:val="28"/>
          <w:szCs w:val="28"/>
        </w:rPr>
        <w:t xml:space="preserve"> </w:t>
      </w:r>
      <w:r w:rsidRPr="004C0FBB">
        <w:rPr>
          <w:rFonts w:ascii="Times New Roman" w:hAnsi="Times New Roman"/>
          <w:sz w:val="28"/>
          <w:szCs w:val="28"/>
        </w:rPr>
        <w:t xml:space="preserve"> я составил тест со свободноконструируемыми ответами:</w:t>
      </w:r>
    </w:p>
    <w:p w:rsidR="00196A71" w:rsidRPr="004C0FBB" w:rsidRDefault="00196A71" w:rsidP="00CD3442">
      <w:pPr>
        <w:jc w:val="both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>1.  Магнитные линии прямого тока представляют собой…</w:t>
      </w:r>
    </w:p>
    <w:p w:rsidR="00196A71" w:rsidRPr="004C0FBB" w:rsidRDefault="00196A71" w:rsidP="00CD3442">
      <w:pPr>
        <w:jc w:val="both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>2.</w:t>
      </w:r>
      <w:r w:rsidR="0082196C" w:rsidRPr="004C0FBB">
        <w:rPr>
          <w:rFonts w:ascii="Times New Roman" w:hAnsi="Times New Roman"/>
          <w:i/>
          <w:sz w:val="28"/>
          <w:szCs w:val="28"/>
        </w:rPr>
        <w:t> </w:t>
      </w:r>
      <w:r w:rsidRPr="004C0FBB">
        <w:rPr>
          <w:rFonts w:ascii="Times New Roman" w:hAnsi="Times New Roman"/>
          <w:i/>
          <w:sz w:val="28"/>
          <w:szCs w:val="28"/>
        </w:rPr>
        <w:t>При уменьшении силы тока в цепи электромагнита магнитное поле...</w:t>
      </w:r>
      <w:r w:rsidRPr="004C0FBB">
        <w:rPr>
          <w:rFonts w:ascii="Times New Roman" w:hAnsi="Times New Roman"/>
          <w:i/>
          <w:sz w:val="28"/>
          <w:szCs w:val="28"/>
        </w:rPr>
        <w:br/>
      </w:r>
      <w:r w:rsidR="0082196C" w:rsidRPr="004C0FBB">
        <w:rPr>
          <w:rFonts w:ascii="Times New Roman" w:hAnsi="Times New Roman"/>
          <w:i/>
          <w:sz w:val="28"/>
          <w:szCs w:val="28"/>
        </w:rPr>
        <w:t xml:space="preserve">3. </w:t>
      </w:r>
      <w:r w:rsidRPr="004C0FBB">
        <w:rPr>
          <w:rFonts w:ascii="Times New Roman" w:hAnsi="Times New Roman"/>
          <w:i/>
          <w:sz w:val="28"/>
          <w:szCs w:val="28"/>
        </w:rPr>
        <w:t>Чтобы изменить магнитные полюсы электромагнита, надо...</w:t>
      </w:r>
    </w:p>
    <w:p w:rsidR="0082196C" w:rsidRPr="004C0FBB" w:rsidRDefault="00196A71" w:rsidP="00CD3442">
      <w:pPr>
        <w:jc w:val="both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>4.К северному полюсу магнита поднесли северный полюс магнита, что будет происходить?…</w:t>
      </w:r>
    </w:p>
    <w:p w:rsidR="00196A71" w:rsidRPr="004C0FBB" w:rsidRDefault="00196A71" w:rsidP="00CD3442">
      <w:pPr>
        <w:jc w:val="both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>6.Южный магнитный полюс Земли находится …</w:t>
      </w:r>
    </w:p>
    <w:p w:rsidR="00196A71" w:rsidRPr="004C0FBB" w:rsidRDefault="00196A71" w:rsidP="00CD3442">
      <w:pPr>
        <w:jc w:val="both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>7.Места на Земле, в которых направление магнитной стрелки постоянно</w:t>
      </w:r>
      <w:r w:rsidRPr="004C0FBB">
        <w:rPr>
          <w:rFonts w:ascii="Times New Roman" w:hAnsi="Times New Roman"/>
          <w:i/>
          <w:sz w:val="28"/>
          <w:szCs w:val="28"/>
        </w:rPr>
        <w:br/>
        <w:t>отклонено от направления магнитной линии Земли называется…</w:t>
      </w:r>
    </w:p>
    <w:p w:rsidR="00196A71" w:rsidRPr="004C0FBB" w:rsidRDefault="00196A71" w:rsidP="00CD3442">
      <w:pPr>
        <w:jc w:val="both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sz w:val="28"/>
          <w:szCs w:val="28"/>
        </w:rPr>
        <w:t xml:space="preserve">8.При пропускании постоянного тока через проводник вокруг неговозникло магнитное поле. Оно обнаруживается по расположениюстальных опилок на листе бумаги по </w:t>
      </w:r>
      <w:r w:rsidR="0082196C" w:rsidRPr="004C0FBB">
        <w:rPr>
          <w:rFonts w:ascii="Times New Roman" w:hAnsi="Times New Roman"/>
          <w:i/>
          <w:sz w:val="28"/>
          <w:szCs w:val="28"/>
        </w:rPr>
        <w:t>п</w:t>
      </w:r>
      <w:r w:rsidRPr="004C0FBB">
        <w:rPr>
          <w:rFonts w:ascii="Times New Roman" w:hAnsi="Times New Roman"/>
          <w:i/>
          <w:sz w:val="28"/>
          <w:szCs w:val="28"/>
        </w:rPr>
        <w:t>овороту магнитной стрелки. В каком случае это магнитное поле исчезнет?...</w:t>
      </w:r>
    </w:p>
    <w:p w:rsidR="00196A71" w:rsidRPr="004C0FBB" w:rsidRDefault="00196A71" w:rsidP="00CD344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FBB">
        <w:rPr>
          <w:rFonts w:ascii="Times New Roman" w:hAnsi="Times New Roman"/>
          <w:sz w:val="28"/>
          <w:szCs w:val="28"/>
        </w:rPr>
        <w:t>А вот, например, тестовое задание</w:t>
      </w:r>
      <w:r w:rsidR="0082196C" w:rsidRPr="004C0FBB">
        <w:rPr>
          <w:rFonts w:ascii="Times New Roman" w:hAnsi="Times New Roman"/>
          <w:sz w:val="28"/>
          <w:szCs w:val="28"/>
        </w:rPr>
        <w:t xml:space="preserve"> итогового контроля по учебному предмету «Электроматериаловедение»</w:t>
      </w:r>
      <w:r w:rsidRPr="004C0FBB">
        <w:rPr>
          <w:rFonts w:ascii="Times New Roman" w:hAnsi="Times New Roman"/>
          <w:sz w:val="28"/>
          <w:szCs w:val="28"/>
        </w:rPr>
        <w:t xml:space="preserve"> имеет форму выбора ответа из предложенных:</w:t>
      </w:r>
    </w:p>
    <w:p w:rsidR="0082196C" w:rsidRPr="004C0FBB" w:rsidRDefault="0082196C" w:rsidP="0082196C">
      <w:pPr>
        <w:shd w:val="clear" w:color="auto" w:fill="FFFFFF"/>
        <w:tabs>
          <w:tab w:val="left" w:pos="227"/>
        </w:tabs>
        <w:rPr>
          <w:rFonts w:ascii="Times New Roman" w:hAnsi="Times New Roman"/>
          <w:i/>
          <w:color w:val="000000"/>
          <w:sz w:val="28"/>
          <w:szCs w:val="28"/>
        </w:rPr>
      </w:pPr>
      <w:r w:rsidRPr="004C0FBB">
        <w:rPr>
          <w:rFonts w:ascii="Times New Roman" w:hAnsi="Times New Roman"/>
          <w:i/>
          <w:color w:val="000000"/>
          <w:sz w:val="28"/>
          <w:szCs w:val="28"/>
        </w:rPr>
        <w:t>Электрические характеристики — это:</w:t>
      </w:r>
    </w:p>
    <w:p w:rsidR="0082196C" w:rsidRPr="004C0FBB" w:rsidRDefault="0082196C" w:rsidP="0082196C">
      <w:pPr>
        <w:shd w:val="clear" w:color="auto" w:fill="FFFFFF"/>
        <w:tabs>
          <w:tab w:val="left" w:pos="608"/>
        </w:tabs>
        <w:ind w:left="302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color w:val="000000"/>
          <w:spacing w:val="-4"/>
          <w:sz w:val="28"/>
          <w:szCs w:val="28"/>
        </w:rPr>
        <w:t>а)</w:t>
      </w:r>
      <w:r w:rsidRPr="004C0FBB">
        <w:rPr>
          <w:rFonts w:ascii="Times New Roman" w:hAnsi="Times New Roman"/>
          <w:i/>
          <w:color w:val="000000"/>
          <w:sz w:val="28"/>
          <w:szCs w:val="28"/>
        </w:rPr>
        <w:tab/>
      </w:r>
      <w:r w:rsidRPr="004C0FBB">
        <w:rPr>
          <w:rFonts w:ascii="Times New Roman" w:hAnsi="Times New Roman"/>
          <w:i/>
          <w:color w:val="000000"/>
          <w:spacing w:val="3"/>
          <w:sz w:val="28"/>
          <w:szCs w:val="28"/>
        </w:rPr>
        <w:t>удельное сопротивление, электрическая прочность, пре</w:t>
      </w:r>
      <w:r w:rsidRPr="004C0FBB">
        <w:rPr>
          <w:rFonts w:ascii="Times New Roman" w:hAnsi="Times New Roman"/>
          <w:i/>
          <w:color w:val="000000"/>
          <w:spacing w:val="3"/>
          <w:sz w:val="28"/>
          <w:szCs w:val="28"/>
        </w:rPr>
        <w:softHyphen/>
      </w:r>
      <w:r w:rsidRPr="004C0FBB">
        <w:rPr>
          <w:rFonts w:ascii="Times New Roman" w:hAnsi="Times New Roman"/>
          <w:i/>
          <w:color w:val="000000"/>
          <w:spacing w:val="5"/>
          <w:sz w:val="28"/>
          <w:szCs w:val="28"/>
        </w:rPr>
        <w:t>дел прочности при сжатии;</w:t>
      </w:r>
    </w:p>
    <w:p w:rsidR="0082196C" w:rsidRPr="004C0FBB" w:rsidRDefault="0082196C" w:rsidP="0082196C">
      <w:pPr>
        <w:shd w:val="clear" w:color="auto" w:fill="FFFFFF"/>
        <w:tabs>
          <w:tab w:val="left" w:pos="612"/>
        </w:tabs>
        <w:ind w:left="299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color w:val="000000"/>
          <w:spacing w:val="-10"/>
          <w:sz w:val="28"/>
          <w:szCs w:val="28"/>
        </w:rPr>
        <w:t>б)</w:t>
      </w:r>
      <w:r w:rsidRPr="004C0FBB">
        <w:rPr>
          <w:rFonts w:ascii="Times New Roman" w:hAnsi="Times New Roman"/>
          <w:i/>
          <w:color w:val="000000"/>
          <w:sz w:val="28"/>
          <w:szCs w:val="28"/>
        </w:rPr>
        <w:tab/>
        <w:t xml:space="preserve">температурный коэффициент удельного сопротивления, </w:t>
      </w:r>
      <w:r w:rsidRPr="004C0FBB">
        <w:rPr>
          <w:rFonts w:ascii="Times New Roman" w:hAnsi="Times New Roman"/>
          <w:i/>
          <w:color w:val="000000"/>
          <w:spacing w:val="-5"/>
          <w:sz w:val="28"/>
          <w:szCs w:val="28"/>
        </w:rPr>
        <w:t>удельное сопротивление, тангенс угла диэлектрических потерь;</w:t>
      </w:r>
    </w:p>
    <w:p w:rsidR="0082196C" w:rsidRPr="004C0FBB" w:rsidRDefault="0082196C" w:rsidP="0082196C">
      <w:pPr>
        <w:shd w:val="clear" w:color="auto" w:fill="FFFFFF"/>
        <w:tabs>
          <w:tab w:val="left" w:pos="612"/>
        </w:tabs>
        <w:ind w:left="299"/>
        <w:rPr>
          <w:rFonts w:ascii="Times New Roman" w:hAnsi="Times New Roman"/>
          <w:i/>
          <w:sz w:val="28"/>
          <w:szCs w:val="28"/>
        </w:rPr>
      </w:pPr>
      <w:r w:rsidRPr="004C0FBB">
        <w:rPr>
          <w:rFonts w:ascii="Times New Roman" w:hAnsi="Times New Roman"/>
          <w:i/>
          <w:color w:val="000000"/>
          <w:spacing w:val="-6"/>
          <w:sz w:val="28"/>
          <w:szCs w:val="28"/>
        </w:rPr>
        <w:t>в)</w:t>
      </w:r>
      <w:r w:rsidRPr="004C0FBB">
        <w:rPr>
          <w:rFonts w:ascii="Times New Roman" w:hAnsi="Times New Roman"/>
          <w:i/>
          <w:color w:val="000000"/>
          <w:sz w:val="28"/>
          <w:szCs w:val="28"/>
        </w:rPr>
        <w:tab/>
      </w:r>
      <w:r w:rsidRPr="004C0FBB">
        <w:rPr>
          <w:rFonts w:ascii="Times New Roman" w:hAnsi="Times New Roman"/>
          <w:i/>
          <w:color w:val="000000"/>
          <w:spacing w:val="6"/>
          <w:sz w:val="28"/>
          <w:szCs w:val="28"/>
        </w:rPr>
        <w:t>электрическая прочность, диэлектрическая проницае</w:t>
      </w:r>
      <w:r w:rsidRPr="004C0FBB">
        <w:rPr>
          <w:rFonts w:ascii="Times New Roman" w:hAnsi="Times New Roman"/>
          <w:i/>
          <w:color w:val="000000"/>
          <w:spacing w:val="6"/>
          <w:sz w:val="28"/>
          <w:szCs w:val="28"/>
        </w:rPr>
        <w:softHyphen/>
      </w:r>
      <w:r w:rsidRPr="004C0FBB">
        <w:rPr>
          <w:rFonts w:ascii="Times New Roman" w:hAnsi="Times New Roman"/>
          <w:i/>
          <w:color w:val="000000"/>
          <w:spacing w:val="4"/>
          <w:sz w:val="28"/>
          <w:szCs w:val="28"/>
        </w:rPr>
        <w:t>мость, ударная вязкость;</w:t>
      </w:r>
    </w:p>
    <w:p w:rsidR="0082196C" w:rsidRPr="004C0FBB" w:rsidRDefault="0082196C" w:rsidP="0082196C">
      <w:pPr>
        <w:shd w:val="clear" w:color="auto" w:fill="FFFFFF"/>
        <w:tabs>
          <w:tab w:val="left" w:pos="612"/>
        </w:tabs>
        <w:ind w:left="299"/>
        <w:rPr>
          <w:rFonts w:ascii="Times New Roman" w:hAnsi="Times New Roman"/>
          <w:i/>
          <w:color w:val="000000"/>
          <w:spacing w:val="4"/>
          <w:sz w:val="28"/>
          <w:szCs w:val="28"/>
        </w:rPr>
      </w:pPr>
      <w:r w:rsidRPr="004C0FBB">
        <w:rPr>
          <w:rFonts w:ascii="Times New Roman" w:hAnsi="Times New Roman"/>
          <w:i/>
          <w:color w:val="000000"/>
          <w:spacing w:val="-9"/>
          <w:sz w:val="28"/>
          <w:szCs w:val="28"/>
        </w:rPr>
        <w:t>г)</w:t>
      </w:r>
      <w:r w:rsidRPr="004C0FBB">
        <w:rPr>
          <w:rFonts w:ascii="Times New Roman" w:hAnsi="Times New Roman"/>
          <w:i/>
          <w:color w:val="000000"/>
          <w:sz w:val="28"/>
          <w:szCs w:val="28"/>
        </w:rPr>
        <w:tab/>
      </w:r>
      <w:r w:rsidRPr="004C0FBB">
        <w:rPr>
          <w:rFonts w:ascii="Times New Roman" w:hAnsi="Times New Roman"/>
          <w:i/>
          <w:color w:val="000000"/>
          <w:spacing w:val="4"/>
          <w:sz w:val="28"/>
          <w:szCs w:val="28"/>
        </w:rPr>
        <w:t>тангенс угла диэлектрических потерь, диэлектрическая прочность, нагревостойкость.</w:t>
      </w:r>
    </w:p>
    <w:p w:rsidR="0082196C" w:rsidRPr="004C0FBB" w:rsidRDefault="0082196C" w:rsidP="0082196C">
      <w:pPr>
        <w:shd w:val="clear" w:color="auto" w:fill="FFFFFF"/>
        <w:rPr>
          <w:rFonts w:ascii="Times New Roman" w:hAnsi="Times New Roman"/>
          <w:i/>
          <w:sz w:val="30"/>
          <w:szCs w:val="30"/>
        </w:rPr>
      </w:pPr>
      <w:r w:rsidRPr="004C0FBB">
        <w:rPr>
          <w:rFonts w:ascii="Times New Roman" w:hAnsi="Times New Roman"/>
          <w:i/>
          <w:sz w:val="30"/>
          <w:szCs w:val="30"/>
        </w:rPr>
        <w:t xml:space="preserve">Правильный ответ: б)    </w:t>
      </w:r>
    </w:p>
    <w:p w:rsidR="00E555A0" w:rsidRPr="009C1FE6" w:rsidRDefault="00E555A0" w:rsidP="00DF4E36">
      <w:pPr>
        <w:shd w:val="clear" w:color="auto" w:fill="FFFFFF"/>
        <w:tabs>
          <w:tab w:val="left" w:pos="61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ab/>
      </w:r>
      <w:r w:rsidRPr="009C1FE6">
        <w:rPr>
          <w:rFonts w:ascii="Times New Roman" w:hAnsi="Times New Roman"/>
          <w:sz w:val="28"/>
          <w:szCs w:val="28"/>
        </w:rPr>
        <w:t>Специфика учебных предметов профессионального цикла такова, что требует от учащихся прочных и конкретных знаний. Поэтому очень эффективны тестовые задания на установление соответствия</w:t>
      </w:r>
      <w:r w:rsidR="006370DE" w:rsidRPr="009C1FE6">
        <w:rPr>
          <w:rFonts w:ascii="Times New Roman" w:hAnsi="Times New Roman"/>
          <w:sz w:val="28"/>
          <w:szCs w:val="28"/>
        </w:rPr>
        <w:t>, которые требуют от учащихся не механического ответа, а прочных осознанных утверждений:</w:t>
      </w:r>
    </w:p>
    <w:p w:rsidR="00300058" w:rsidRDefault="00973E5F" w:rsidP="00AC4EDB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</w:t>
      </w:r>
      <w:r w:rsidR="00D75A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</w:t>
      </w:r>
      <w:r w:rsidR="000B1521">
        <w:rPr>
          <w:rFonts w:ascii="Times New Roman" w:hAnsi="Times New Roman"/>
          <w:sz w:val="28"/>
          <w:szCs w:val="28"/>
        </w:rPr>
        <w:t>чебный предмет «Спецтехнология»:</w:t>
      </w:r>
    </w:p>
    <w:p w:rsidR="00222957" w:rsidRPr="00DF4E36" w:rsidRDefault="00DD54B2" w:rsidP="00300058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 </w:t>
      </w:r>
      <w:r w:rsidR="00222957" w:rsidRPr="00DF4E36">
        <w:rPr>
          <w:rFonts w:ascii="Times New Roman" w:hAnsi="Times New Roman"/>
          <w:i/>
          <w:sz w:val="28"/>
          <w:szCs w:val="28"/>
        </w:rPr>
        <w:t>Установите соответствие ламп и их условное обозначение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5"/>
        <w:gridCol w:w="1245"/>
      </w:tblGrid>
      <w:tr w:rsidR="00222957" w:rsidRPr="00DF4E36" w:rsidTr="00D94D83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F4E36">
              <w:rPr>
                <w:rFonts w:ascii="Times New Roman" w:hAnsi="Times New Roman"/>
                <w:i/>
                <w:sz w:val="28"/>
                <w:szCs w:val="28"/>
              </w:rPr>
              <w:t>1) Лампа люминесцентная белого света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F4E36">
              <w:rPr>
                <w:rFonts w:ascii="Times New Roman" w:hAnsi="Times New Roman"/>
                <w:i/>
                <w:sz w:val="28"/>
                <w:szCs w:val="28"/>
              </w:rPr>
              <w:t xml:space="preserve">а) ЛД  </w:t>
            </w:r>
          </w:p>
        </w:tc>
      </w:tr>
      <w:tr w:rsidR="00222957" w:rsidRPr="00DF4E36" w:rsidTr="00D94D83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F4E36">
              <w:rPr>
                <w:rFonts w:ascii="Times New Roman" w:hAnsi="Times New Roman"/>
                <w:i/>
                <w:sz w:val="28"/>
                <w:szCs w:val="28"/>
              </w:rPr>
              <w:t>2) Лампа люминесцентная дневного света улучшенной цветопередачи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F4E36">
              <w:rPr>
                <w:rFonts w:ascii="Times New Roman" w:hAnsi="Times New Roman"/>
                <w:i/>
                <w:sz w:val="28"/>
                <w:szCs w:val="28"/>
              </w:rPr>
              <w:t xml:space="preserve">б) ЛБ    </w:t>
            </w:r>
          </w:p>
        </w:tc>
      </w:tr>
      <w:tr w:rsidR="00222957" w:rsidRPr="00DF4E36" w:rsidTr="00D94D83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F4E36">
              <w:rPr>
                <w:rFonts w:ascii="Times New Roman" w:hAnsi="Times New Roman"/>
                <w:i/>
                <w:sz w:val="28"/>
                <w:szCs w:val="28"/>
              </w:rPr>
              <w:t>3) Лампа люминесцентная теплого белого света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F4E36">
              <w:rPr>
                <w:rFonts w:ascii="Times New Roman" w:hAnsi="Times New Roman"/>
                <w:i/>
                <w:sz w:val="28"/>
                <w:szCs w:val="28"/>
              </w:rPr>
              <w:t>в)  ЛДЦ</w:t>
            </w:r>
          </w:p>
        </w:tc>
      </w:tr>
      <w:tr w:rsidR="00222957" w:rsidRPr="00DF4E36" w:rsidTr="00D94D83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F4E36">
              <w:rPr>
                <w:rFonts w:ascii="Times New Roman" w:hAnsi="Times New Roman"/>
                <w:i/>
                <w:sz w:val="28"/>
                <w:szCs w:val="28"/>
              </w:rPr>
              <w:t>4) Лампа люминесцентная дневного света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F4E36">
              <w:rPr>
                <w:rFonts w:ascii="Times New Roman" w:hAnsi="Times New Roman"/>
                <w:i/>
                <w:sz w:val="28"/>
                <w:szCs w:val="28"/>
              </w:rPr>
              <w:t xml:space="preserve">г)   ЛТБ  </w:t>
            </w:r>
          </w:p>
        </w:tc>
      </w:tr>
    </w:tbl>
    <w:p w:rsidR="00222957" w:rsidRPr="00DF4E36" w:rsidRDefault="00222957" w:rsidP="00222957">
      <w:pPr>
        <w:rPr>
          <w:rFonts w:ascii="Times New Roman" w:hAnsi="Times New Roman"/>
          <w:i/>
          <w:sz w:val="28"/>
          <w:szCs w:val="28"/>
        </w:rPr>
      </w:pPr>
      <w:r w:rsidRPr="00DF4E36">
        <w:rPr>
          <w:rFonts w:ascii="Times New Roman" w:hAnsi="Times New Roman"/>
          <w:i/>
          <w:sz w:val="28"/>
          <w:szCs w:val="28"/>
        </w:rPr>
        <w:t xml:space="preserve">Правильный ответ: 1-б; 2-в; 3-г; 4-а.  </w:t>
      </w:r>
    </w:p>
    <w:p w:rsidR="00222957" w:rsidRPr="009C2A78" w:rsidRDefault="00DD54B2" w:rsidP="00222957">
      <w:pPr>
        <w:rPr>
          <w:rFonts w:ascii="Times New Roman" w:hAnsi="Times New Roman"/>
          <w:i/>
          <w:sz w:val="28"/>
          <w:szCs w:val="30"/>
        </w:rPr>
      </w:pPr>
      <w:r>
        <w:rPr>
          <w:rFonts w:ascii="Times New Roman" w:hAnsi="Times New Roman"/>
          <w:i/>
          <w:sz w:val="28"/>
          <w:szCs w:val="30"/>
        </w:rPr>
        <w:t xml:space="preserve">2. </w:t>
      </w:r>
      <w:r w:rsidR="00222957" w:rsidRPr="009C2A78">
        <w:rPr>
          <w:rFonts w:ascii="Times New Roman" w:hAnsi="Times New Roman"/>
          <w:i/>
          <w:sz w:val="28"/>
          <w:szCs w:val="30"/>
        </w:rPr>
        <w:t>Установите соответствие маркировки трансформаторов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5"/>
        <w:gridCol w:w="2325"/>
      </w:tblGrid>
      <w:tr w:rsidR="00222957" w:rsidRPr="00DF4E36" w:rsidTr="00D94D83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jc w:val="both"/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>1) Трехфазный трансформатор напряжения масляный пяти стержневой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>а) ТДТН-15000/35</w:t>
            </w:r>
          </w:p>
        </w:tc>
      </w:tr>
      <w:tr w:rsidR="00222957" w:rsidRPr="00DF4E36" w:rsidTr="00D94D83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jc w:val="both"/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 xml:space="preserve">2)   Трехфазный силовой трансформатор, двухобмоточный с естественным масляным охлаждением               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>б) НТМИ-10</w:t>
            </w:r>
          </w:p>
        </w:tc>
      </w:tr>
      <w:tr w:rsidR="00222957" w:rsidRPr="00DF4E36" w:rsidTr="00D94D83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jc w:val="both"/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 xml:space="preserve">3) Трансформатор тока проходной с литой изоляцией, модернизированный                                                                                   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>в) ТМ-10000/10</w:t>
            </w:r>
          </w:p>
        </w:tc>
      </w:tr>
      <w:tr w:rsidR="00222957" w:rsidRPr="00DF4E36" w:rsidTr="00D94D83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jc w:val="both"/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 xml:space="preserve">4)   Трехфазный силовой  трансформатор с регулировкой напряжения под нагрузкой,  дутьевым охлаждением и естественной циркуляцией масла                                                   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>г) ТПЛМ-10</w:t>
            </w:r>
          </w:p>
        </w:tc>
      </w:tr>
    </w:tbl>
    <w:p w:rsidR="00222957" w:rsidRPr="009C2A78" w:rsidRDefault="00222957" w:rsidP="00222957">
      <w:pPr>
        <w:rPr>
          <w:rFonts w:ascii="Times New Roman" w:hAnsi="Times New Roman"/>
          <w:i/>
          <w:sz w:val="28"/>
          <w:szCs w:val="30"/>
        </w:rPr>
      </w:pPr>
      <w:r w:rsidRPr="009C2A78">
        <w:rPr>
          <w:rFonts w:ascii="Times New Roman" w:hAnsi="Times New Roman"/>
          <w:i/>
          <w:sz w:val="28"/>
          <w:szCs w:val="30"/>
        </w:rPr>
        <w:t xml:space="preserve">Правильный ответ: 1 - б; 2 - в ; 3 - г; 4 – а. </w:t>
      </w:r>
    </w:p>
    <w:p w:rsidR="00222957" w:rsidRPr="009C2A78" w:rsidRDefault="00DD54B2" w:rsidP="00222957">
      <w:pPr>
        <w:jc w:val="both"/>
        <w:rPr>
          <w:rFonts w:ascii="Times New Roman" w:hAnsi="Times New Roman"/>
          <w:i/>
          <w:sz w:val="28"/>
          <w:szCs w:val="30"/>
        </w:rPr>
      </w:pPr>
      <w:r>
        <w:rPr>
          <w:rFonts w:ascii="Times New Roman" w:hAnsi="Times New Roman"/>
          <w:i/>
          <w:sz w:val="28"/>
          <w:szCs w:val="30"/>
        </w:rPr>
        <w:t xml:space="preserve">3. </w:t>
      </w:r>
      <w:r w:rsidR="00222957" w:rsidRPr="009C2A78">
        <w:rPr>
          <w:rFonts w:ascii="Times New Roman" w:hAnsi="Times New Roman"/>
          <w:i/>
          <w:sz w:val="28"/>
          <w:szCs w:val="30"/>
        </w:rPr>
        <w:t>Установите соответствие между шинами распределительных устройств при переменном токе и цветом окраски: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5"/>
        <w:gridCol w:w="2685"/>
      </w:tblGrid>
      <w:tr w:rsidR="00222957" w:rsidRPr="00DF4E36" w:rsidTr="00D94D83"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>1) фаза 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>а) зеленый</w:t>
            </w:r>
          </w:p>
        </w:tc>
      </w:tr>
      <w:tr w:rsidR="00222957" w:rsidRPr="00DF4E36" w:rsidTr="00D94D83"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>2) фаза В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>б) голубой</w:t>
            </w:r>
          </w:p>
        </w:tc>
      </w:tr>
      <w:tr w:rsidR="00222957" w:rsidRPr="00DF4E36" w:rsidTr="00D94D83"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>3) фаза 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>в) зелено-желтый</w:t>
            </w:r>
          </w:p>
        </w:tc>
      </w:tr>
      <w:tr w:rsidR="00222957" w:rsidRPr="00DF4E36" w:rsidTr="00D94D83"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>4) нулевая защитная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>г) красный</w:t>
            </w:r>
          </w:p>
        </w:tc>
      </w:tr>
      <w:tr w:rsidR="00222957" w:rsidRPr="00DF4E36" w:rsidTr="00D94D83"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>5) нулевая рабочая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>д) желтый</w:t>
            </w:r>
          </w:p>
        </w:tc>
      </w:tr>
    </w:tbl>
    <w:p w:rsidR="00222957" w:rsidRPr="009C2A78" w:rsidRDefault="00222957" w:rsidP="00222957">
      <w:pPr>
        <w:rPr>
          <w:rFonts w:ascii="Times New Roman" w:hAnsi="Times New Roman"/>
          <w:i/>
          <w:sz w:val="28"/>
          <w:szCs w:val="30"/>
        </w:rPr>
      </w:pPr>
      <w:r w:rsidRPr="009C2A78">
        <w:rPr>
          <w:rFonts w:ascii="Times New Roman" w:hAnsi="Times New Roman"/>
          <w:i/>
          <w:sz w:val="28"/>
          <w:szCs w:val="30"/>
        </w:rPr>
        <w:t xml:space="preserve">Правильный ответ: 1 - д; 2 - а; 3 - г; 4 - в; 5 - б. </w:t>
      </w:r>
    </w:p>
    <w:p w:rsidR="00222957" w:rsidRPr="009C2A78" w:rsidRDefault="00DD54B2" w:rsidP="00222957">
      <w:pPr>
        <w:rPr>
          <w:rFonts w:ascii="Times New Roman" w:hAnsi="Times New Roman"/>
          <w:i/>
          <w:sz w:val="28"/>
          <w:szCs w:val="30"/>
        </w:rPr>
      </w:pPr>
      <w:r>
        <w:rPr>
          <w:rFonts w:ascii="Times New Roman" w:hAnsi="Times New Roman"/>
          <w:i/>
          <w:iCs/>
          <w:sz w:val="28"/>
          <w:szCs w:val="30"/>
        </w:rPr>
        <w:t xml:space="preserve">4. </w:t>
      </w:r>
      <w:r w:rsidR="00222957" w:rsidRPr="009C2A78">
        <w:rPr>
          <w:rFonts w:ascii="Times New Roman" w:hAnsi="Times New Roman"/>
          <w:i/>
          <w:iCs/>
          <w:sz w:val="28"/>
          <w:szCs w:val="30"/>
        </w:rPr>
        <w:t>Установите соответствие</w:t>
      </w:r>
      <w:r w:rsidR="00222957" w:rsidRPr="009C2A78">
        <w:rPr>
          <w:rFonts w:ascii="Times New Roman" w:hAnsi="Times New Roman"/>
          <w:i/>
          <w:sz w:val="28"/>
          <w:szCs w:val="30"/>
        </w:rPr>
        <w:t xml:space="preserve">  марок  проводов  по их назначению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5"/>
        <w:gridCol w:w="1785"/>
      </w:tblGrid>
      <w:tr w:rsidR="00222957" w:rsidRPr="00DF4E36" w:rsidTr="00D94D83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>1) провод для прокладки в стальных трубах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>а) ПРКС</w:t>
            </w:r>
          </w:p>
        </w:tc>
      </w:tr>
      <w:tr w:rsidR="00222957" w:rsidRPr="00DF4E36" w:rsidTr="00D94D83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 xml:space="preserve">2) провод для тросовой проводки                    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>б) АРТ</w:t>
            </w:r>
          </w:p>
        </w:tc>
      </w:tr>
      <w:tr w:rsidR="00222957" w:rsidRPr="00DF4E36" w:rsidTr="00D94D83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 xml:space="preserve">3) провод для зарядки светильников                      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>в) АППВС</w:t>
            </w:r>
          </w:p>
        </w:tc>
      </w:tr>
      <w:tr w:rsidR="00222957" w:rsidRPr="00DF4E36" w:rsidTr="00D94D83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 xml:space="preserve">4)  провод для скрытых проводок                                                     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7" w:rsidRPr="00DF4E36" w:rsidRDefault="00222957" w:rsidP="00D94D83">
            <w:pPr>
              <w:rPr>
                <w:rFonts w:ascii="Times New Roman" w:hAnsi="Times New Roman"/>
                <w:i/>
                <w:szCs w:val="26"/>
              </w:rPr>
            </w:pPr>
            <w:r w:rsidRPr="00DF4E36">
              <w:rPr>
                <w:rFonts w:ascii="Times New Roman" w:hAnsi="Times New Roman"/>
                <w:i/>
                <w:szCs w:val="26"/>
              </w:rPr>
              <w:t>г) АПРТО</w:t>
            </w:r>
          </w:p>
        </w:tc>
      </w:tr>
    </w:tbl>
    <w:p w:rsidR="00222957" w:rsidRPr="009C2A78" w:rsidRDefault="00222957" w:rsidP="00222957">
      <w:pPr>
        <w:rPr>
          <w:rFonts w:ascii="Times New Roman" w:hAnsi="Times New Roman"/>
          <w:i/>
          <w:sz w:val="28"/>
          <w:szCs w:val="28"/>
        </w:rPr>
      </w:pPr>
      <w:r w:rsidRPr="009C2A78">
        <w:rPr>
          <w:rFonts w:ascii="Times New Roman" w:hAnsi="Times New Roman"/>
          <w:i/>
          <w:sz w:val="28"/>
          <w:szCs w:val="28"/>
        </w:rPr>
        <w:t xml:space="preserve">Правильный ответ: 1 - г; 2 - б; 3 - а; 4 - в. </w:t>
      </w:r>
    </w:p>
    <w:p w:rsidR="000B1521" w:rsidRPr="00E91365" w:rsidRDefault="000B1521" w:rsidP="000B1521">
      <w:pPr>
        <w:spacing w:line="276" w:lineRule="auto"/>
        <w:ind w:firstLine="708"/>
        <w:jc w:val="both"/>
        <w:rPr>
          <w:rFonts w:ascii="Times New Roman" w:hAnsi="Times New Roman"/>
          <w:szCs w:val="28"/>
        </w:rPr>
      </w:pPr>
    </w:p>
    <w:p w:rsidR="000B1521" w:rsidRPr="009C2A78" w:rsidRDefault="00132704" w:rsidP="00AC4ED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</w:t>
      </w:r>
      <w:r w:rsidR="00D75A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</w:t>
      </w:r>
      <w:r w:rsidR="000B1521" w:rsidRPr="009C2A78">
        <w:rPr>
          <w:rFonts w:ascii="Times New Roman" w:hAnsi="Times New Roman"/>
          <w:sz w:val="28"/>
          <w:szCs w:val="28"/>
        </w:rPr>
        <w:t>чебн</w:t>
      </w:r>
      <w:r w:rsidR="006B7F14">
        <w:rPr>
          <w:rFonts w:ascii="Times New Roman" w:hAnsi="Times New Roman"/>
          <w:sz w:val="28"/>
          <w:szCs w:val="28"/>
        </w:rPr>
        <w:t>ый</w:t>
      </w:r>
      <w:r w:rsidR="000B1521" w:rsidRPr="009C2A78">
        <w:rPr>
          <w:rFonts w:ascii="Times New Roman" w:hAnsi="Times New Roman"/>
          <w:sz w:val="28"/>
          <w:szCs w:val="28"/>
        </w:rPr>
        <w:t xml:space="preserve"> предмет «Электромат</w:t>
      </w:r>
      <w:r>
        <w:rPr>
          <w:rFonts w:ascii="Times New Roman" w:hAnsi="Times New Roman"/>
          <w:sz w:val="28"/>
          <w:szCs w:val="28"/>
        </w:rPr>
        <w:t>ериаловедение»</w:t>
      </w:r>
      <w:r w:rsidR="00D75A62">
        <w:rPr>
          <w:rFonts w:ascii="Times New Roman" w:hAnsi="Times New Roman"/>
          <w:sz w:val="28"/>
          <w:szCs w:val="28"/>
        </w:rPr>
        <w:t>:</w:t>
      </w:r>
    </w:p>
    <w:p w:rsidR="005758DB" w:rsidRPr="009C2A78" w:rsidRDefault="001B4324" w:rsidP="005758DB">
      <w:pPr>
        <w:pStyle w:val="aa"/>
        <w:tabs>
          <w:tab w:val="left" w:pos="1134"/>
        </w:tabs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 </w:t>
      </w:r>
      <w:r w:rsidR="005758DB" w:rsidRPr="009C2A78">
        <w:rPr>
          <w:rFonts w:ascii="Times New Roman" w:hAnsi="Times New Roman"/>
          <w:i/>
          <w:sz w:val="28"/>
          <w:szCs w:val="28"/>
        </w:rPr>
        <w:t xml:space="preserve">Установите соответствие </w:t>
      </w:r>
      <w:r w:rsidR="005758DB" w:rsidRPr="009C2A78">
        <w:rPr>
          <w:rFonts w:ascii="Times New Roman" w:hAnsi="Times New Roman"/>
          <w:i/>
          <w:color w:val="000000"/>
          <w:sz w:val="28"/>
          <w:szCs w:val="28"/>
          <w:lang w:eastAsia="ru-RU"/>
        </w:rPr>
        <w:t>температуры плавления и металла</w:t>
      </w:r>
      <w:r w:rsidR="005758DB" w:rsidRPr="009C2A78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5"/>
        <w:gridCol w:w="2543"/>
      </w:tblGrid>
      <w:tr w:rsidR="005758DB" w:rsidRPr="00426F10" w:rsidTr="00D94D83">
        <w:trPr>
          <w:trHeight w:val="387"/>
        </w:trPr>
        <w:tc>
          <w:tcPr>
            <w:tcW w:w="3705" w:type="dxa"/>
          </w:tcPr>
          <w:p w:rsidR="005758DB" w:rsidRPr="00426F10" w:rsidRDefault="007E5CA8" w:rsidP="00426F10">
            <w:pPr>
              <w:pStyle w:val="aa"/>
              <w:tabs>
                <w:tab w:val="left" w:pos="1134"/>
              </w:tabs>
              <w:ind w:left="986"/>
              <w:rPr>
                <w:rFonts w:ascii="Times New Roman" w:hAnsi="Times New Roman"/>
                <w:i/>
                <w:szCs w:val="28"/>
              </w:rPr>
            </w:pPr>
            <w:r w:rsidRPr="00426F10">
              <w:rPr>
                <w:rFonts w:ascii="Times New Roman" w:hAnsi="Times New Roman"/>
                <w:i/>
                <w:szCs w:val="28"/>
              </w:rPr>
              <w:t>М</w:t>
            </w:r>
            <w:r w:rsidR="005758DB" w:rsidRPr="00426F10">
              <w:rPr>
                <w:rFonts w:ascii="Times New Roman" w:hAnsi="Times New Roman"/>
                <w:i/>
                <w:szCs w:val="28"/>
              </w:rPr>
              <w:t>еталл</w:t>
            </w:r>
          </w:p>
        </w:tc>
        <w:tc>
          <w:tcPr>
            <w:tcW w:w="2543" w:type="dxa"/>
          </w:tcPr>
          <w:p w:rsidR="005758DB" w:rsidRPr="00426F10" w:rsidRDefault="005758DB" w:rsidP="00426F10">
            <w:pPr>
              <w:pStyle w:val="aa"/>
              <w:tabs>
                <w:tab w:val="left" w:pos="1134"/>
              </w:tabs>
              <w:rPr>
                <w:rFonts w:ascii="Times New Roman" w:hAnsi="Times New Roman"/>
                <w:i/>
                <w:strike/>
                <w:szCs w:val="28"/>
              </w:rPr>
            </w:pPr>
            <w:r w:rsidRPr="00426F10">
              <w:rPr>
                <w:rFonts w:ascii="Times New Roman" w:hAnsi="Times New Roman"/>
                <w:i/>
                <w:szCs w:val="28"/>
              </w:rPr>
              <w:t>Тпл,</w:t>
            </w:r>
            <w:r w:rsidRPr="00426F10">
              <w:rPr>
                <w:rFonts w:ascii="Times New Roman" w:hAnsi="Times New Roman"/>
                <w:i/>
                <w:szCs w:val="28"/>
                <w:vertAlign w:val="superscript"/>
              </w:rPr>
              <w:t>О</w:t>
            </w:r>
            <w:r w:rsidRPr="00426F10">
              <w:rPr>
                <w:rFonts w:ascii="Times New Roman" w:hAnsi="Times New Roman"/>
                <w:i/>
                <w:szCs w:val="28"/>
              </w:rPr>
              <w:t>С</w:t>
            </w:r>
          </w:p>
        </w:tc>
      </w:tr>
      <w:tr w:rsidR="005758DB" w:rsidRPr="00426F10" w:rsidTr="00AC1180">
        <w:trPr>
          <w:trHeight w:val="1125"/>
        </w:trPr>
        <w:tc>
          <w:tcPr>
            <w:tcW w:w="3705" w:type="dxa"/>
          </w:tcPr>
          <w:p w:rsidR="005758DB" w:rsidRPr="00426F10" w:rsidRDefault="005758DB" w:rsidP="00426F10">
            <w:pPr>
              <w:pStyle w:val="aa"/>
              <w:numPr>
                <w:ilvl w:val="0"/>
                <w:numId w:val="14"/>
              </w:numPr>
              <w:tabs>
                <w:tab w:val="left" w:pos="1134"/>
              </w:tabs>
              <w:rPr>
                <w:rFonts w:ascii="Times New Roman" w:hAnsi="Times New Roman"/>
                <w:i/>
                <w:szCs w:val="28"/>
              </w:rPr>
            </w:pPr>
            <w:r w:rsidRPr="00426F10">
              <w:rPr>
                <w:rFonts w:ascii="Times New Roman" w:hAnsi="Times New Roman"/>
                <w:i/>
                <w:szCs w:val="28"/>
              </w:rPr>
              <w:t>медь(</w:t>
            </w:r>
            <w:r w:rsidRPr="00426F10">
              <w:rPr>
                <w:rFonts w:ascii="Times New Roman" w:eastAsia="Adobe Heiti Std R" w:hAnsi="Times New Roman"/>
                <w:i/>
                <w:szCs w:val="28"/>
              </w:rPr>
              <w:t>C</w:t>
            </w:r>
            <w:r w:rsidRPr="00426F10">
              <w:rPr>
                <w:rFonts w:ascii="Times New Roman" w:hAnsi="Times New Roman"/>
                <w:i/>
                <w:szCs w:val="28"/>
                <w:lang w:val="en-US"/>
              </w:rPr>
              <w:t>u</w:t>
            </w:r>
            <w:r w:rsidRPr="00426F10">
              <w:rPr>
                <w:rFonts w:ascii="Times New Roman" w:hAnsi="Times New Roman"/>
                <w:i/>
                <w:szCs w:val="28"/>
              </w:rPr>
              <w:t>)</w:t>
            </w:r>
          </w:p>
          <w:p w:rsidR="005758DB" w:rsidRPr="00426F10" w:rsidRDefault="005758DB" w:rsidP="00426F10">
            <w:pPr>
              <w:pStyle w:val="aa"/>
              <w:numPr>
                <w:ilvl w:val="0"/>
                <w:numId w:val="14"/>
              </w:numPr>
              <w:tabs>
                <w:tab w:val="left" w:pos="1134"/>
              </w:tabs>
              <w:rPr>
                <w:rFonts w:ascii="Times New Roman" w:hAnsi="Times New Roman"/>
                <w:i/>
                <w:szCs w:val="28"/>
              </w:rPr>
            </w:pPr>
            <w:r w:rsidRPr="00426F10">
              <w:rPr>
                <w:rFonts w:ascii="Times New Roman" w:hAnsi="Times New Roman"/>
                <w:i/>
                <w:szCs w:val="28"/>
              </w:rPr>
              <w:t>свинец(</w:t>
            </w:r>
            <w:r w:rsidRPr="00426F10">
              <w:rPr>
                <w:rFonts w:ascii="Times New Roman" w:hAnsi="Times New Roman"/>
                <w:i/>
                <w:szCs w:val="28"/>
                <w:lang w:val="en-US"/>
              </w:rPr>
              <w:t>Pb</w:t>
            </w:r>
            <w:r w:rsidRPr="00426F10">
              <w:rPr>
                <w:rFonts w:ascii="Times New Roman" w:hAnsi="Times New Roman"/>
                <w:i/>
                <w:szCs w:val="28"/>
              </w:rPr>
              <w:t>)</w:t>
            </w:r>
          </w:p>
          <w:p w:rsidR="005758DB" w:rsidRPr="00426F10" w:rsidRDefault="005758DB" w:rsidP="00426F10">
            <w:pPr>
              <w:pStyle w:val="aa"/>
              <w:numPr>
                <w:ilvl w:val="0"/>
                <w:numId w:val="14"/>
              </w:numPr>
              <w:tabs>
                <w:tab w:val="left" w:pos="1134"/>
              </w:tabs>
              <w:rPr>
                <w:rFonts w:ascii="Times New Roman" w:hAnsi="Times New Roman"/>
                <w:i/>
                <w:szCs w:val="28"/>
              </w:rPr>
            </w:pPr>
            <w:r w:rsidRPr="00426F10">
              <w:rPr>
                <w:rFonts w:ascii="Times New Roman" w:hAnsi="Times New Roman"/>
                <w:i/>
                <w:szCs w:val="28"/>
              </w:rPr>
              <w:t>вольфрам(</w:t>
            </w:r>
            <w:r w:rsidRPr="00426F10">
              <w:rPr>
                <w:rFonts w:ascii="Times New Roman" w:hAnsi="Times New Roman"/>
                <w:i/>
                <w:szCs w:val="28"/>
                <w:lang w:val="en-US"/>
              </w:rPr>
              <w:t>W</w:t>
            </w:r>
            <w:r w:rsidRPr="00426F10">
              <w:rPr>
                <w:rFonts w:ascii="Times New Roman" w:hAnsi="Times New Roman"/>
                <w:i/>
                <w:szCs w:val="28"/>
              </w:rPr>
              <w:t>)</w:t>
            </w:r>
          </w:p>
          <w:p w:rsidR="005758DB" w:rsidRPr="00426F10" w:rsidRDefault="005758DB" w:rsidP="00426F10">
            <w:pPr>
              <w:pStyle w:val="aa"/>
              <w:numPr>
                <w:ilvl w:val="0"/>
                <w:numId w:val="14"/>
              </w:numPr>
              <w:tabs>
                <w:tab w:val="left" w:pos="1134"/>
              </w:tabs>
              <w:rPr>
                <w:rFonts w:ascii="Times New Roman" w:hAnsi="Times New Roman"/>
                <w:i/>
                <w:szCs w:val="28"/>
              </w:rPr>
            </w:pPr>
            <w:r w:rsidRPr="00426F10">
              <w:rPr>
                <w:rFonts w:ascii="Times New Roman" w:hAnsi="Times New Roman"/>
                <w:i/>
                <w:szCs w:val="28"/>
              </w:rPr>
              <w:t>олово(</w:t>
            </w:r>
            <w:r w:rsidRPr="00426F10">
              <w:rPr>
                <w:rFonts w:ascii="Times New Roman" w:hAnsi="Times New Roman"/>
                <w:i/>
                <w:szCs w:val="28"/>
                <w:lang w:val="en-US"/>
              </w:rPr>
              <w:t>Sn</w:t>
            </w:r>
            <w:r w:rsidRPr="00426F10">
              <w:rPr>
                <w:rFonts w:ascii="Times New Roman" w:hAnsi="Times New Roman"/>
                <w:i/>
                <w:szCs w:val="28"/>
              </w:rPr>
              <w:t>)</w:t>
            </w:r>
          </w:p>
        </w:tc>
        <w:tc>
          <w:tcPr>
            <w:tcW w:w="2543" w:type="dxa"/>
          </w:tcPr>
          <w:p w:rsidR="005758DB" w:rsidRPr="00426F10" w:rsidRDefault="005758DB" w:rsidP="00426F10">
            <w:pPr>
              <w:pStyle w:val="aa"/>
              <w:numPr>
                <w:ilvl w:val="0"/>
                <w:numId w:val="13"/>
              </w:numPr>
              <w:tabs>
                <w:tab w:val="left" w:pos="1134"/>
              </w:tabs>
              <w:rPr>
                <w:rFonts w:ascii="Times New Roman" w:hAnsi="Times New Roman"/>
                <w:i/>
                <w:szCs w:val="28"/>
              </w:rPr>
            </w:pPr>
            <w:r w:rsidRPr="00426F10">
              <w:rPr>
                <w:rFonts w:ascii="Times New Roman" w:hAnsi="Times New Roman"/>
                <w:i/>
                <w:szCs w:val="28"/>
              </w:rPr>
              <w:t>327</w:t>
            </w:r>
          </w:p>
          <w:p w:rsidR="005758DB" w:rsidRPr="00426F10" w:rsidRDefault="005758DB" w:rsidP="00426F10">
            <w:pPr>
              <w:pStyle w:val="aa"/>
              <w:numPr>
                <w:ilvl w:val="0"/>
                <w:numId w:val="13"/>
              </w:numPr>
              <w:tabs>
                <w:tab w:val="left" w:pos="1134"/>
              </w:tabs>
              <w:rPr>
                <w:rFonts w:ascii="Times New Roman" w:hAnsi="Times New Roman"/>
                <w:i/>
                <w:szCs w:val="28"/>
              </w:rPr>
            </w:pPr>
            <w:r w:rsidRPr="00426F10">
              <w:rPr>
                <w:rFonts w:ascii="Times New Roman" w:hAnsi="Times New Roman"/>
                <w:i/>
                <w:szCs w:val="28"/>
              </w:rPr>
              <w:t>3380</w:t>
            </w:r>
          </w:p>
          <w:p w:rsidR="005758DB" w:rsidRPr="00426F10" w:rsidRDefault="005758DB" w:rsidP="00426F10">
            <w:pPr>
              <w:pStyle w:val="aa"/>
              <w:numPr>
                <w:ilvl w:val="0"/>
                <w:numId w:val="13"/>
              </w:numPr>
              <w:tabs>
                <w:tab w:val="left" w:pos="1134"/>
              </w:tabs>
              <w:rPr>
                <w:rFonts w:ascii="Times New Roman" w:hAnsi="Times New Roman"/>
                <w:i/>
                <w:szCs w:val="28"/>
              </w:rPr>
            </w:pPr>
            <w:r w:rsidRPr="00426F10">
              <w:rPr>
                <w:rFonts w:ascii="Times New Roman" w:hAnsi="Times New Roman"/>
                <w:i/>
                <w:szCs w:val="28"/>
              </w:rPr>
              <w:t>1083</w:t>
            </w:r>
          </w:p>
          <w:p w:rsidR="005758DB" w:rsidRPr="00426F10" w:rsidRDefault="005758DB" w:rsidP="00AC1180">
            <w:pPr>
              <w:pStyle w:val="aa"/>
              <w:numPr>
                <w:ilvl w:val="0"/>
                <w:numId w:val="13"/>
              </w:numPr>
              <w:tabs>
                <w:tab w:val="left" w:pos="1134"/>
              </w:tabs>
              <w:rPr>
                <w:rFonts w:ascii="Times New Roman" w:hAnsi="Times New Roman"/>
                <w:i/>
                <w:szCs w:val="28"/>
              </w:rPr>
            </w:pPr>
            <w:r w:rsidRPr="00426F10">
              <w:rPr>
                <w:rFonts w:ascii="Times New Roman" w:hAnsi="Times New Roman"/>
                <w:i/>
                <w:szCs w:val="28"/>
              </w:rPr>
              <w:t>232</w:t>
            </w:r>
          </w:p>
        </w:tc>
      </w:tr>
    </w:tbl>
    <w:p w:rsidR="005758DB" w:rsidRPr="009C1FE6" w:rsidRDefault="005758DB" w:rsidP="005758DB">
      <w:pPr>
        <w:tabs>
          <w:tab w:val="left" w:pos="1134"/>
        </w:tabs>
        <w:jc w:val="both"/>
        <w:rPr>
          <w:rFonts w:ascii="Times New Roman" w:hAnsi="Times New Roman"/>
          <w:i/>
          <w:sz w:val="28"/>
          <w:szCs w:val="30"/>
        </w:rPr>
      </w:pPr>
      <w:r w:rsidRPr="009C1FE6">
        <w:rPr>
          <w:rFonts w:ascii="Times New Roman" w:hAnsi="Times New Roman"/>
          <w:i/>
          <w:sz w:val="28"/>
          <w:szCs w:val="30"/>
        </w:rPr>
        <w:t xml:space="preserve">Правильный ответ: 1-в); 2-а); 3-б); 4-г) </w:t>
      </w:r>
    </w:p>
    <w:p w:rsidR="005758DB" w:rsidRPr="002335D5" w:rsidRDefault="001B4324" w:rsidP="005758D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 w:rsidR="005758DB" w:rsidRPr="002335D5">
        <w:rPr>
          <w:rFonts w:ascii="Times New Roman" w:hAnsi="Times New Roman"/>
          <w:i/>
          <w:sz w:val="28"/>
          <w:szCs w:val="28"/>
        </w:rPr>
        <w:t>Установите соответствие между магнитными характеристиками и их определением: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5758DB" w:rsidRPr="002335D5" w:rsidTr="00D94D83">
        <w:tc>
          <w:tcPr>
            <w:tcW w:w="4077" w:type="dxa"/>
          </w:tcPr>
          <w:p w:rsidR="005758DB" w:rsidRPr="002335D5" w:rsidRDefault="005758DB" w:rsidP="00D94D83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2335D5">
              <w:rPr>
                <w:rFonts w:ascii="Times New Roman" w:hAnsi="Times New Roman"/>
                <w:i/>
                <w:szCs w:val="28"/>
              </w:rPr>
              <w:t>Магнитная характеристика</w:t>
            </w:r>
          </w:p>
        </w:tc>
        <w:tc>
          <w:tcPr>
            <w:tcW w:w="5493" w:type="dxa"/>
          </w:tcPr>
          <w:p w:rsidR="005758DB" w:rsidRPr="002335D5" w:rsidRDefault="005758DB" w:rsidP="00D94D83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2335D5">
              <w:rPr>
                <w:rFonts w:ascii="Times New Roman" w:hAnsi="Times New Roman"/>
                <w:i/>
                <w:szCs w:val="28"/>
              </w:rPr>
              <w:t>Определение</w:t>
            </w:r>
          </w:p>
        </w:tc>
      </w:tr>
      <w:tr w:rsidR="005758DB" w:rsidRPr="002335D5" w:rsidTr="00D94D83">
        <w:tc>
          <w:tcPr>
            <w:tcW w:w="4077" w:type="dxa"/>
          </w:tcPr>
          <w:p w:rsidR="005758DB" w:rsidRPr="002335D5" w:rsidRDefault="005758DB" w:rsidP="00D94D83">
            <w:pPr>
              <w:jc w:val="both"/>
              <w:rPr>
                <w:rFonts w:ascii="Times New Roman" w:hAnsi="Times New Roman"/>
                <w:i/>
                <w:szCs w:val="28"/>
              </w:rPr>
            </w:pPr>
            <w:r w:rsidRPr="002335D5">
              <w:rPr>
                <w:rFonts w:ascii="Times New Roman" w:hAnsi="Times New Roman"/>
                <w:i/>
                <w:szCs w:val="28"/>
              </w:rPr>
              <w:t xml:space="preserve">1. </w:t>
            </w:r>
            <w:r w:rsidRPr="002335D5">
              <w:rPr>
                <w:rFonts w:ascii="Times New Roman" w:hAnsi="Times New Roman"/>
                <w:bCs/>
                <w:i/>
                <w:szCs w:val="28"/>
              </w:rPr>
              <w:t>Индукция насыщения B</w:t>
            </w:r>
            <w:r w:rsidRPr="002335D5">
              <w:rPr>
                <w:rFonts w:ascii="Times New Roman" w:hAnsi="Times New Roman"/>
                <w:bCs/>
                <w:i/>
                <w:szCs w:val="28"/>
                <w:vertAlign w:val="subscript"/>
              </w:rPr>
              <w:t>s</w:t>
            </w:r>
          </w:p>
        </w:tc>
        <w:tc>
          <w:tcPr>
            <w:tcW w:w="5493" w:type="dxa"/>
          </w:tcPr>
          <w:p w:rsidR="005758DB" w:rsidRPr="002335D5" w:rsidRDefault="005758DB" w:rsidP="00D94D83">
            <w:pPr>
              <w:jc w:val="both"/>
              <w:rPr>
                <w:rFonts w:ascii="Times New Roman" w:hAnsi="Times New Roman"/>
                <w:i/>
                <w:iCs/>
                <w:szCs w:val="28"/>
              </w:rPr>
            </w:pPr>
            <w:r w:rsidRPr="002335D5">
              <w:rPr>
                <w:rFonts w:ascii="Times New Roman" w:hAnsi="Times New Roman"/>
                <w:i/>
                <w:szCs w:val="28"/>
              </w:rPr>
              <w:t>а) величина, определяющая спо</w:t>
            </w:r>
            <w:r w:rsidRPr="002335D5">
              <w:rPr>
                <w:rFonts w:ascii="Times New Roman" w:hAnsi="Times New Roman"/>
                <w:i/>
                <w:szCs w:val="28"/>
              </w:rPr>
              <w:softHyphen/>
              <w:t>собность материала к намагничиванию.</w:t>
            </w:r>
          </w:p>
        </w:tc>
      </w:tr>
      <w:tr w:rsidR="005758DB" w:rsidRPr="002335D5" w:rsidTr="00D94D83">
        <w:tc>
          <w:tcPr>
            <w:tcW w:w="4077" w:type="dxa"/>
          </w:tcPr>
          <w:p w:rsidR="005758DB" w:rsidRPr="002335D5" w:rsidRDefault="005758DB" w:rsidP="00D94D83">
            <w:pPr>
              <w:jc w:val="both"/>
              <w:rPr>
                <w:rFonts w:ascii="Times New Roman" w:hAnsi="Times New Roman"/>
                <w:i/>
                <w:szCs w:val="28"/>
              </w:rPr>
            </w:pPr>
            <w:r w:rsidRPr="002335D5">
              <w:rPr>
                <w:rFonts w:ascii="Times New Roman" w:hAnsi="Times New Roman"/>
                <w:i/>
                <w:szCs w:val="28"/>
              </w:rPr>
              <w:t xml:space="preserve">2. </w:t>
            </w:r>
            <w:r w:rsidRPr="002335D5">
              <w:rPr>
                <w:rFonts w:ascii="Times New Roman" w:hAnsi="Times New Roman"/>
                <w:bCs/>
                <w:i/>
                <w:szCs w:val="28"/>
              </w:rPr>
              <w:t>Относительная магнитная проницаемость μ</w:t>
            </w:r>
          </w:p>
        </w:tc>
        <w:tc>
          <w:tcPr>
            <w:tcW w:w="5493" w:type="dxa"/>
          </w:tcPr>
          <w:p w:rsidR="005758DB" w:rsidRPr="002335D5" w:rsidRDefault="005758DB" w:rsidP="00D94D83">
            <w:pPr>
              <w:jc w:val="both"/>
              <w:rPr>
                <w:rFonts w:ascii="Times New Roman" w:hAnsi="Times New Roman"/>
                <w:i/>
                <w:iCs/>
                <w:szCs w:val="28"/>
              </w:rPr>
            </w:pPr>
            <w:r w:rsidRPr="002335D5">
              <w:rPr>
                <w:rFonts w:ascii="Times New Roman" w:hAnsi="Times New Roman"/>
                <w:i/>
                <w:szCs w:val="28"/>
              </w:rPr>
              <w:t xml:space="preserve">б) </w:t>
            </w:r>
            <w:r w:rsidRPr="002335D5">
              <w:rPr>
                <w:rFonts w:ascii="Times New Roman" w:hAnsi="Times New Roman"/>
                <w:i/>
                <w:iCs/>
                <w:szCs w:val="28"/>
              </w:rPr>
              <w:t>величина, характеризующая максимально достигнутое значение намагниченности материала.</w:t>
            </w:r>
          </w:p>
        </w:tc>
      </w:tr>
      <w:tr w:rsidR="005758DB" w:rsidRPr="002335D5" w:rsidTr="00D94D83">
        <w:tc>
          <w:tcPr>
            <w:tcW w:w="4077" w:type="dxa"/>
          </w:tcPr>
          <w:p w:rsidR="005758DB" w:rsidRPr="002335D5" w:rsidRDefault="005758DB" w:rsidP="00D94D83">
            <w:pPr>
              <w:jc w:val="both"/>
              <w:rPr>
                <w:rFonts w:ascii="Times New Roman" w:hAnsi="Times New Roman"/>
                <w:i/>
                <w:szCs w:val="28"/>
              </w:rPr>
            </w:pPr>
            <w:r w:rsidRPr="002335D5">
              <w:rPr>
                <w:rFonts w:ascii="Times New Roman" w:hAnsi="Times New Roman"/>
                <w:i/>
                <w:szCs w:val="28"/>
              </w:rPr>
              <w:t xml:space="preserve">3. </w:t>
            </w:r>
            <w:r w:rsidRPr="002335D5">
              <w:rPr>
                <w:rFonts w:ascii="Times New Roman" w:hAnsi="Times New Roman"/>
                <w:bCs/>
                <w:i/>
                <w:spacing w:val="-1"/>
                <w:szCs w:val="28"/>
              </w:rPr>
              <w:t>Коэрцитивная сила Н</w:t>
            </w:r>
            <w:r w:rsidRPr="002335D5">
              <w:rPr>
                <w:rFonts w:ascii="Times New Roman" w:hAnsi="Times New Roman"/>
                <w:bCs/>
                <w:i/>
                <w:spacing w:val="-1"/>
                <w:szCs w:val="28"/>
                <w:vertAlign w:val="subscript"/>
              </w:rPr>
              <w:t>с</w:t>
            </w:r>
          </w:p>
        </w:tc>
        <w:tc>
          <w:tcPr>
            <w:tcW w:w="5493" w:type="dxa"/>
          </w:tcPr>
          <w:p w:rsidR="005758DB" w:rsidRPr="002335D5" w:rsidRDefault="005758DB" w:rsidP="00D94D83">
            <w:pPr>
              <w:jc w:val="both"/>
              <w:rPr>
                <w:rFonts w:ascii="Times New Roman" w:hAnsi="Times New Roman"/>
                <w:i/>
                <w:szCs w:val="28"/>
              </w:rPr>
            </w:pPr>
            <w:r w:rsidRPr="002335D5">
              <w:rPr>
                <w:rFonts w:ascii="Times New Roman" w:hAnsi="Times New Roman"/>
                <w:i/>
                <w:szCs w:val="28"/>
              </w:rPr>
              <w:t>в) величина   энергии,   создаваемой   постоянным магнитом в воздушном зазоре (между его полю</w:t>
            </w:r>
            <w:r w:rsidRPr="002335D5">
              <w:rPr>
                <w:rFonts w:ascii="Times New Roman" w:hAnsi="Times New Roman"/>
                <w:i/>
                <w:szCs w:val="28"/>
              </w:rPr>
              <w:softHyphen/>
              <w:t>сами), отнесенная к единице его объема, Дж/м</w:t>
            </w:r>
            <w:r w:rsidRPr="002335D5">
              <w:rPr>
                <w:rFonts w:ascii="Times New Roman" w:hAnsi="Times New Roman"/>
                <w:i/>
                <w:szCs w:val="28"/>
                <w:vertAlign w:val="superscript"/>
              </w:rPr>
              <w:t>3</w:t>
            </w:r>
            <w:r w:rsidRPr="002335D5">
              <w:rPr>
                <w:rFonts w:ascii="Times New Roman" w:hAnsi="Times New Roman"/>
                <w:i/>
                <w:szCs w:val="28"/>
              </w:rPr>
              <w:t>.</w:t>
            </w:r>
          </w:p>
        </w:tc>
      </w:tr>
      <w:tr w:rsidR="005758DB" w:rsidRPr="002335D5" w:rsidTr="00D94D83">
        <w:tc>
          <w:tcPr>
            <w:tcW w:w="4077" w:type="dxa"/>
          </w:tcPr>
          <w:p w:rsidR="005758DB" w:rsidRPr="002335D5" w:rsidRDefault="005758DB" w:rsidP="00D94D83">
            <w:pPr>
              <w:jc w:val="both"/>
              <w:rPr>
                <w:rFonts w:ascii="Times New Roman" w:hAnsi="Times New Roman"/>
                <w:i/>
                <w:szCs w:val="28"/>
              </w:rPr>
            </w:pPr>
            <w:r w:rsidRPr="002335D5">
              <w:rPr>
                <w:rFonts w:ascii="Times New Roman" w:hAnsi="Times New Roman"/>
                <w:i/>
                <w:szCs w:val="28"/>
              </w:rPr>
              <w:t xml:space="preserve">4. </w:t>
            </w:r>
            <w:r w:rsidRPr="002335D5">
              <w:rPr>
                <w:rFonts w:ascii="Times New Roman" w:hAnsi="Times New Roman"/>
                <w:bCs/>
                <w:i/>
                <w:szCs w:val="28"/>
              </w:rPr>
              <w:t xml:space="preserve">Удельная объемная энергия </w:t>
            </w:r>
            <w:r w:rsidRPr="002335D5">
              <w:rPr>
                <w:rFonts w:ascii="Times New Roman" w:hAnsi="Times New Roman"/>
                <w:bCs/>
                <w:i/>
                <w:iCs/>
                <w:szCs w:val="28"/>
              </w:rPr>
              <w:t>W</w:t>
            </w:r>
          </w:p>
        </w:tc>
        <w:tc>
          <w:tcPr>
            <w:tcW w:w="5493" w:type="dxa"/>
          </w:tcPr>
          <w:p w:rsidR="005758DB" w:rsidRPr="002335D5" w:rsidRDefault="005758DB" w:rsidP="00D94D83">
            <w:pPr>
              <w:jc w:val="both"/>
              <w:rPr>
                <w:rFonts w:ascii="Times New Roman" w:hAnsi="Times New Roman"/>
                <w:i/>
                <w:szCs w:val="28"/>
              </w:rPr>
            </w:pPr>
            <w:r w:rsidRPr="002335D5">
              <w:rPr>
                <w:rFonts w:ascii="Times New Roman" w:hAnsi="Times New Roman"/>
                <w:i/>
                <w:szCs w:val="28"/>
              </w:rPr>
              <w:t>г) Напряженность поля</w:t>
            </w:r>
            <w:r w:rsidRPr="002335D5">
              <w:rPr>
                <w:rFonts w:ascii="Times New Roman" w:hAnsi="Times New Roman"/>
                <w:i/>
                <w:iCs/>
                <w:szCs w:val="28"/>
              </w:rPr>
              <w:t xml:space="preserve">, </w:t>
            </w:r>
            <w:r w:rsidRPr="002335D5">
              <w:rPr>
                <w:rFonts w:ascii="Times New Roman" w:hAnsi="Times New Roman"/>
                <w:i/>
                <w:szCs w:val="28"/>
              </w:rPr>
              <w:t>при  которой индукция становится равной нулю.</w:t>
            </w:r>
          </w:p>
        </w:tc>
      </w:tr>
    </w:tbl>
    <w:p w:rsidR="005758DB" w:rsidRPr="00A928AC" w:rsidRDefault="005758DB" w:rsidP="005758DB">
      <w:pPr>
        <w:jc w:val="both"/>
        <w:rPr>
          <w:rFonts w:ascii="Times New Roman" w:hAnsi="Times New Roman"/>
          <w:i/>
          <w:sz w:val="28"/>
          <w:szCs w:val="28"/>
        </w:rPr>
      </w:pPr>
      <w:r w:rsidRPr="00A928AC">
        <w:rPr>
          <w:rFonts w:ascii="Times New Roman" w:hAnsi="Times New Roman"/>
          <w:i/>
          <w:sz w:val="28"/>
          <w:szCs w:val="28"/>
        </w:rPr>
        <w:t>Правильный ответ:1-б, 2-а, 3-г,4-в</w:t>
      </w:r>
    </w:p>
    <w:p w:rsidR="005758DB" w:rsidRPr="00A928AC" w:rsidRDefault="001B4324" w:rsidP="00A928AC">
      <w:pPr>
        <w:ind w:left="-142" w:firstLine="142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3. </w:t>
      </w:r>
      <w:r w:rsidR="005758DB" w:rsidRPr="00A928AC">
        <w:rPr>
          <w:rFonts w:ascii="Times New Roman" w:hAnsi="Times New Roman"/>
          <w:i/>
          <w:sz w:val="28"/>
          <w:szCs w:val="28"/>
          <w:lang w:val="be-BY"/>
        </w:rPr>
        <w:t xml:space="preserve">Установите соответствие </w:t>
      </w:r>
      <w:r w:rsidR="005758DB" w:rsidRPr="00A928AC">
        <w:rPr>
          <w:rFonts w:ascii="Times New Roman" w:hAnsi="Times New Roman"/>
          <w:i/>
          <w:color w:val="000000"/>
          <w:sz w:val="28"/>
          <w:szCs w:val="28"/>
          <w:lang w:eastAsia="ru-RU"/>
        </w:rPr>
        <w:t>марки к группе материала</w:t>
      </w:r>
      <w:r w:rsidR="005758DB" w:rsidRPr="00A928AC">
        <w:rPr>
          <w:rFonts w:ascii="Times New Roman" w:hAnsi="Times New Roman"/>
          <w:i/>
          <w:sz w:val="28"/>
          <w:szCs w:val="28"/>
          <w:lang w:val="be-BY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3"/>
      </w:tblGrid>
      <w:tr w:rsidR="005758DB" w:rsidRPr="002335D5" w:rsidTr="007E5CA8">
        <w:tc>
          <w:tcPr>
            <w:tcW w:w="4788" w:type="dxa"/>
          </w:tcPr>
          <w:p w:rsidR="005758DB" w:rsidRPr="002335D5" w:rsidRDefault="00D55ABB" w:rsidP="00D94D83">
            <w:pPr>
              <w:jc w:val="center"/>
              <w:rPr>
                <w:rFonts w:ascii="Times New Roman" w:hAnsi="Times New Roman"/>
                <w:i/>
                <w:szCs w:val="30"/>
                <w:lang w:val="be-BY"/>
              </w:rPr>
            </w:pPr>
            <w:r w:rsidRPr="002335D5">
              <w:rPr>
                <w:rFonts w:ascii="Times New Roman" w:hAnsi="Times New Roman"/>
                <w:i/>
                <w:szCs w:val="30"/>
                <w:lang w:val="be-BY"/>
              </w:rPr>
              <w:t>Г</w:t>
            </w:r>
            <w:r w:rsidR="005758DB" w:rsidRPr="002335D5">
              <w:rPr>
                <w:rFonts w:ascii="Times New Roman" w:hAnsi="Times New Roman"/>
                <w:i/>
                <w:szCs w:val="30"/>
                <w:lang w:val="be-BY"/>
              </w:rPr>
              <w:t>руппы материалов</w:t>
            </w:r>
          </w:p>
        </w:tc>
        <w:tc>
          <w:tcPr>
            <w:tcW w:w="4783" w:type="dxa"/>
          </w:tcPr>
          <w:p w:rsidR="005758DB" w:rsidRPr="002335D5" w:rsidRDefault="00D55ABB" w:rsidP="00D94D83">
            <w:pPr>
              <w:jc w:val="center"/>
              <w:rPr>
                <w:rFonts w:ascii="Times New Roman" w:hAnsi="Times New Roman"/>
                <w:i/>
                <w:szCs w:val="30"/>
                <w:lang w:val="be-BY"/>
              </w:rPr>
            </w:pPr>
            <w:r w:rsidRPr="002335D5">
              <w:rPr>
                <w:rFonts w:ascii="Times New Roman" w:hAnsi="Times New Roman"/>
                <w:i/>
                <w:szCs w:val="30"/>
                <w:lang w:val="be-BY"/>
              </w:rPr>
              <w:t>М</w:t>
            </w:r>
            <w:r w:rsidR="005758DB" w:rsidRPr="002335D5">
              <w:rPr>
                <w:rFonts w:ascii="Times New Roman" w:hAnsi="Times New Roman"/>
                <w:i/>
                <w:szCs w:val="30"/>
                <w:lang w:val="be-BY"/>
              </w:rPr>
              <w:t>арки материалов</w:t>
            </w:r>
          </w:p>
        </w:tc>
      </w:tr>
      <w:tr w:rsidR="005758DB" w:rsidRPr="002335D5" w:rsidTr="007E5CA8">
        <w:tc>
          <w:tcPr>
            <w:tcW w:w="4788" w:type="dxa"/>
          </w:tcPr>
          <w:p w:rsidR="005758DB" w:rsidRPr="002335D5" w:rsidRDefault="005758DB" w:rsidP="00D94D83">
            <w:pPr>
              <w:rPr>
                <w:rFonts w:ascii="Times New Roman" w:hAnsi="Times New Roman"/>
                <w:i/>
                <w:szCs w:val="30"/>
                <w:lang w:val="be-BY"/>
              </w:rPr>
            </w:pPr>
            <w:r w:rsidRPr="002335D5">
              <w:rPr>
                <w:rFonts w:ascii="Times New Roman" w:hAnsi="Times New Roman"/>
                <w:i/>
                <w:szCs w:val="30"/>
                <w:lang w:val="be-BY"/>
              </w:rPr>
              <w:t>а) углеродистые стали</w:t>
            </w:r>
          </w:p>
        </w:tc>
        <w:tc>
          <w:tcPr>
            <w:tcW w:w="4783" w:type="dxa"/>
          </w:tcPr>
          <w:p w:rsidR="005758DB" w:rsidRPr="002335D5" w:rsidRDefault="005758DB" w:rsidP="00D94D83">
            <w:pPr>
              <w:rPr>
                <w:rFonts w:ascii="Times New Roman" w:hAnsi="Times New Roman"/>
                <w:i/>
                <w:szCs w:val="30"/>
                <w:lang w:val="be-BY"/>
              </w:rPr>
            </w:pPr>
            <w:r w:rsidRPr="002335D5">
              <w:rPr>
                <w:rFonts w:ascii="Times New Roman" w:hAnsi="Times New Roman"/>
                <w:i/>
                <w:szCs w:val="30"/>
                <w:lang w:val="be-BY"/>
              </w:rPr>
              <w:t>1. 20Х; 65С2ВА; 40Х</w:t>
            </w:r>
          </w:p>
        </w:tc>
      </w:tr>
      <w:tr w:rsidR="005758DB" w:rsidRPr="002335D5" w:rsidTr="007E5CA8">
        <w:tc>
          <w:tcPr>
            <w:tcW w:w="4788" w:type="dxa"/>
          </w:tcPr>
          <w:p w:rsidR="005758DB" w:rsidRPr="002335D5" w:rsidRDefault="005758DB" w:rsidP="00D94D83">
            <w:pPr>
              <w:rPr>
                <w:rFonts w:ascii="Times New Roman" w:hAnsi="Times New Roman"/>
                <w:i/>
                <w:szCs w:val="30"/>
                <w:lang w:val="be-BY"/>
              </w:rPr>
            </w:pPr>
            <w:r w:rsidRPr="002335D5">
              <w:rPr>
                <w:rFonts w:ascii="Times New Roman" w:hAnsi="Times New Roman"/>
                <w:i/>
                <w:szCs w:val="30"/>
                <w:lang w:val="be-BY"/>
              </w:rPr>
              <w:t>б) легированные стали</w:t>
            </w:r>
          </w:p>
        </w:tc>
        <w:tc>
          <w:tcPr>
            <w:tcW w:w="4783" w:type="dxa"/>
          </w:tcPr>
          <w:p w:rsidR="005758DB" w:rsidRPr="002335D5" w:rsidRDefault="005758DB" w:rsidP="00D94D83">
            <w:pPr>
              <w:rPr>
                <w:rFonts w:ascii="Times New Roman" w:hAnsi="Times New Roman"/>
                <w:i/>
                <w:szCs w:val="30"/>
                <w:lang w:val="be-BY"/>
              </w:rPr>
            </w:pPr>
            <w:r w:rsidRPr="002335D5">
              <w:rPr>
                <w:rFonts w:ascii="Times New Roman" w:hAnsi="Times New Roman"/>
                <w:i/>
                <w:szCs w:val="30"/>
                <w:lang w:val="be-BY"/>
              </w:rPr>
              <w:t>2. ЛЦ40С; Мл10; БрКд1</w:t>
            </w:r>
          </w:p>
        </w:tc>
      </w:tr>
      <w:tr w:rsidR="005758DB" w:rsidRPr="002335D5" w:rsidTr="007E5CA8">
        <w:tc>
          <w:tcPr>
            <w:tcW w:w="4788" w:type="dxa"/>
          </w:tcPr>
          <w:p w:rsidR="005758DB" w:rsidRPr="002335D5" w:rsidRDefault="005758DB" w:rsidP="00D94D83">
            <w:pPr>
              <w:rPr>
                <w:rFonts w:ascii="Times New Roman" w:hAnsi="Times New Roman"/>
                <w:i/>
                <w:szCs w:val="30"/>
                <w:lang w:val="be-BY"/>
              </w:rPr>
            </w:pPr>
            <w:r w:rsidRPr="002335D5">
              <w:rPr>
                <w:rFonts w:ascii="Times New Roman" w:hAnsi="Times New Roman"/>
                <w:i/>
                <w:szCs w:val="30"/>
                <w:lang w:val="be-BY"/>
              </w:rPr>
              <w:t>в) цветные сплавы</w:t>
            </w:r>
          </w:p>
        </w:tc>
        <w:tc>
          <w:tcPr>
            <w:tcW w:w="4783" w:type="dxa"/>
          </w:tcPr>
          <w:p w:rsidR="005758DB" w:rsidRPr="002335D5" w:rsidRDefault="005758DB" w:rsidP="00D94D83">
            <w:pPr>
              <w:rPr>
                <w:rFonts w:ascii="Times New Roman" w:hAnsi="Times New Roman"/>
                <w:i/>
                <w:szCs w:val="30"/>
                <w:lang w:val="be-BY"/>
              </w:rPr>
            </w:pPr>
            <w:r w:rsidRPr="002335D5">
              <w:rPr>
                <w:rFonts w:ascii="Times New Roman" w:hAnsi="Times New Roman"/>
                <w:i/>
                <w:szCs w:val="30"/>
                <w:lang w:val="be-BY"/>
              </w:rPr>
              <w:t>3. 15пс; У8ГА; ВСт3Гпс</w:t>
            </w:r>
          </w:p>
        </w:tc>
      </w:tr>
      <w:tr w:rsidR="005758DB" w:rsidRPr="002335D5" w:rsidTr="007E5CA8">
        <w:tc>
          <w:tcPr>
            <w:tcW w:w="4788" w:type="dxa"/>
          </w:tcPr>
          <w:p w:rsidR="005758DB" w:rsidRPr="002335D5" w:rsidRDefault="005758DB" w:rsidP="00D94D83">
            <w:pPr>
              <w:rPr>
                <w:rFonts w:ascii="Times New Roman" w:hAnsi="Times New Roman"/>
                <w:i/>
                <w:szCs w:val="30"/>
                <w:lang w:val="be-BY"/>
              </w:rPr>
            </w:pPr>
            <w:r w:rsidRPr="002335D5">
              <w:rPr>
                <w:rFonts w:ascii="Times New Roman" w:hAnsi="Times New Roman"/>
                <w:i/>
                <w:szCs w:val="30"/>
                <w:lang w:val="be-BY"/>
              </w:rPr>
              <w:t>г) твёрдые сплавы</w:t>
            </w:r>
          </w:p>
        </w:tc>
        <w:tc>
          <w:tcPr>
            <w:tcW w:w="4783" w:type="dxa"/>
          </w:tcPr>
          <w:p w:rsidR="005758DB" w:rsidRPr="002335D5" w:rsidRDefault="005758DB" w:rsidP="00D94D83">
            <w:pPr>
              <w:rPr>
                <w:rFonts w:ascii="Times New Roman" w:hAnsi="Times New Roman"/>
                <w:i/>
                <w:szCs w:val="30"/>
                <w:lang w:val="be-BY"/>
              </w:rPr>
            </w:pPr>
            <w:r w:rsidRPr="002335D5">
              <w:rPr>
                <w:rFonts w:ascii="Times New Roman" w:hAnsi="Times New Roman"/>
                <w:i/>
                <w:szCs w:val="30"/>
                <w:lang w:val="be-BY"/>
              </w:rPr>
              <w:t>4. ВК6; Т5К10; ТТ20К9</w:t>
            </w:r>
          </w:p>
        </w:tc>
      </w:tr>
    </w:tbl>
    <w:p w:rsidR="005758DB" w:rsidRPr="002335D5" w:rsidRDefault="005758DB" w:rsidP="00A928AC">
      <w:pPr>
        <w:ind w:left="-180" w:firstLine="180"/>
        <w:rPr>
          <w:rFonts w:ascii="Times New Roman" w:hAnsi="Times New Roman"/>
          <w:i/>
          <w:sz w:val="28"/>
          <w:szCs w:val="30"/>
          <w:lang w:val="be-BY"/>
        </w:rPr>
      </w:pPr>
      <w:r w:rsidRPr="002335D5">
        <w:rPr>
          <w:rFonts w:ascii="Times New Roman" w:hAnsi="Times New Roman"/>
          <w:i/>
          <w:sz w:val="28"/>
          <w:szCs w:val="30"/>
          <w:lang w:val="be-BY"/>
        </w:rPr>
        <w:t>Правильный ответ: а) - 3;  б) – 1; в) - 2  ; г)  - 4.</w:t>
      </w:r>
    </w:p>
    <w:p w:rsidR="005758DB" w:rsidRPr="002335D5" w:rsidRDefault="001B4324" w:rsidP="005758DB">
      <w:pPr>
        <w:autoSpaceDE w:val="0"/>
        <w:autoSpaceDN w:val="0"/>
        <w:adjustRightInd w:val="0"/>
        <w:rPr>
          <w:rFonts w:ascii="Times New Roman" w:hAnsi="Times New Roman"/>
          <w:i/>
          <w:sz w:val="28"/>
          <w:szCs w:val="30"/>
        </w:rPr>
      </w:pPr>
      <w:r>
        <w:rPr>
          <w:rFonts w:ascii="Times New Roman" w:hAnsi="Times New Roman"/>
          <w:i/>
          <w:sz w:val="28"/>
          <w:szCs w:val="30"/>
        </w:rPr>
        <w:t xml:space="preserve">4. </w:t>
      </w:r>
      <w:r w:rsidR="005758DB" w:rsidRPr="002335D5">
        <w:rPr>
          <w:rFonts w:ascii="Times New Roman" w:hAnsi="Times New Roman"/>
          <w:i/>
          <w:sz w:val="28"/>
          <w:szCs w:val="30"/>
        </w:rPr>
        <w:t xml:space="preserve">Установите соответствие </w:t>
      </w:r>
      <w:r w:rsidR="005758DB" w:rsidRPr="002335D5">
        <w:rPr>
          <w:rFonts w:ascii="Times New Roman" w:hAnsi="Times New Roman"/>
          <w:i/>
          <w:color w:val="000000"/>
          <w:sz w:val="28"/>
          <w:szCs w:val="30"/>
          <w:lang w:eastAsia="ru-RU"/>
        </w:rPr>
        <w:t>предельно допустимой температуры классу нагревостойкости</w:t>
      </w:r>
      <w:r w:rsidR="005758DB" w:rsidRPr="002335D5">
        <w:rPr>
          <w:rFonts w:ascii="Times New Roman" w:hAnsi="Times New Roman"/>
          <w:i/>
          <w:sz w:val="28"/>
          <w:szCs w:val="30"/>
        </w:rPr>
        <w:t>:</w:t>
      </w:r>
    </w:p>
    <w:tbl>
      <w:tblPr>
        <w:tblpPr w:leftFromText="180" w:rightFromText="180" w:vertAnchor="text" w:horzAnchor="margin" w:tblpY="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758DB" w:rsidRPr="002335D5" w:rsidTr="00D94D83">
        <w:tc>
          <w:tcPr>
            <w:tcW w:w="4785" w:type="dxa"/>
          </w:tcPr>
          <w:p w:rsidR="005758DB" w:rsidRPr="002335D5" w:rsidRDefault="00D55ABB" w:rsidP="00D94D83">
            <w:pPr>
              <w:jc w:val="center"/>
              <w:rPr>
                <w:rFonts w:ascii="Times New Roman" w:hAnsi="Times New Roman"/>
                <w:i/>
                <w:szCs w:val="30"/>
              </w:rPr>
            </w:pPr>
            <w:r w:rsidRPr="002335D5">
              <w:rPr>
                <w:rFonts w:ascii="Times New Roman" w:hAnsi="Times New Roman"/>
                <w:i/>
                <w:szCs w:val="30"/>
              </w:rPr>
              <w:t>К</w:t>
            </w:r>
            <w:r w:rsidR="005758DB" w:rsidRPr="002335D5">
              <w:rPr>
                <w:rFonts w:ascii="Times New Roman" w:hAnsi="Times New Roman"/>
                <w:i/>
                <w:szCs w:val="30"/>
              </w:rPr>
              <w:t>ласс нагревостойкости</w:t>
            </w:r>
          </w:p>
        </w:tc>
        <w:tc>
          <w:tcPr>
            <w:tcW w:w="4786" w:type="dxa"/>
          </w:tcPr>
          <w:p w:rsidR="005758DB" w:rsidRPr="002335D5" w:rsidRDefault="00D55ABB" w:rsidP="00D94D83">
            <w:pPr>
              <w:jc w:val="center"/>
              <w:rPr>
                <w:rFonts w:ascii="Times New Roman" w:hAnsi="Times New Roman"/>
                <w:i/>
                <w:szCs w:val="30"/>
              </w:rPr>
            </w:pPr>
            <w:r w:rsidRPr="002335D5">
              <w:rPr>
                <w:rFonts w:ascii="Times New Roman" w:hAnsi="Times New Roman"/>
                <w:i/>
                <w:szCs w:val="30"/>
              </w:rPr>
              <w:t>П</w:t>
            </w:r>
            <w:r w:rsidR="005758DB" w:rsidRPr="002335D5">
              <w:rPr>
                <w:rFonts w:ascii="Times New Roman" w:hAnsi="Times New Roman"/>
                <w:i/>
                <w:szCs w:val="30"/>
              </w:rPr>
              <w:t>редельно допустимая температура</w:t>
            </w:r>
          </w:p>
        </w:tc>
      </w:tr>
      <w:tr w:rsidR="005758DB" w:rsidRPr="002335D5" w:rsidTr="00D94D83">
        <w:tc>
          <w:tcPr>
            <w:tcW w:w="4785" w:type="dxa"/>
          </w:tcPr>
          <w:p w:rsidR="005758DB" w:rsidRPr="002335D5" w:rsidRDefault="005758DB" w:rsidP="005758DB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i/>
                <w:szCs w:val="30"/>
              </w:rPr>
            </w:pPr>
            <w:r w:rsidRPr="002335D5">
              <w:rPr>
                <w:rFonts w:ascii="Times New Roman" w:hAnsi="Times New Roman"/>
                <w:i/>
                <w:szCs w:val="30"/>
              </w:rPr>
              <w:t>А</w:t>
            </w:r>
          </w:p>
        </w:tc>
        <w:tc>
          <w:tcPr>
            <w:tcW w:w="4786" w:type="dxa"/>
          </w:tcPr>
          <w:p w:rsidR="005758DB" w:rsidRPr="002335D5" w:rsidRDefault="005758DB" w:rsidP="00D94D83">
            <w:pPr>
              <w:rPr>
                <w:rFonts w:ascii="Times New Roman" w:hAnsi="Times New Roman"/>
                <w:i/>
                <w:szCs w:val="30"/>
              </w:rPr>
            </w:pPr>
            <w:r w:rsidRPr="002335D5">
              <w:rPr>
                <w:rFonts w:ascii="Times New Roman" w:hAnsi="Times New Roman"/>
                <w:i/>
                <w:szCs w:val="30"/>
              </w:rPr>
              <w:t>а) 90</w:t>
            </w:r>
          </w:p>
        </w:tc>
      </w:tr>
      <w:tr w:rsidR="005758DB" w:rsidRPr="002335D5" w:rsidTr="00D94D83">
        <w:tc>
          <w:tcPr>
            <w:tcW w:w="4785" w:type="dxa"/>
          </w:tcPr>
          <w:p w:rsidR="005758DB" w:rsidRPr="002335D5" w:rsidRDefault="005758DB" w:rsidP="005758DB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i/>
                <w:szCs w:val="30"/>
              </w:rPr>
            </w:pPr>
            <w:r w:rsidRPr="002335D5">
              <w:rPr>
                <w:rFonts w:ascii="Times New Roman" w:hAnsi="Times New Roman"/>
                <w:i/>
                <w:szCs w:val="30"/>
              </w:rPr>
              <w:t>В</w:t>
            </w:r>
          </w:p>
        </w:tc>
        <w:tc>
          <w:tcPr>
            <w:tcW w:w="4786" w:type="dxa"/>
          </w:tcPr>
          <w:p w:rsidR="005758DB" w:rsidRPr="002335D5" w:rsidRDefault="005758DB" w:rsidP="00D94D83">
            <w:pPr>
              <w:rPr>
                <w:rFonts w:ascii="Times New Roman" w:hAnsi="Times New Roman"/>
                <w:i/>
                <w:szCs w:val="30"/>
              </w:rPr>
            </w:pPr>
            <w:r w:rsidRPr="002335D5">
              <w:rPr>
                <w:rFonts w:ascii="Times New Roman" w:hAnsi="Times New Roman"/>
                <w:i/>
                <w:szCs w:val="30"/>
              </w:rPr>
              <w:t>б) 105</w:t>
            </w:r>
          </w:p>
        </w:tc>
      </w:tr>
      <w:tr w:rsidR="005758DB" w:rsidRPr="002335D5" w:rsidTr="00D94D83">
        <w:tc>
          <w:tcPr>
            <w:tcW w:w="4785" w:type="dxa"/>
          </w:tcPr>
          <w:p w:rsidR="005758DB" w:rsidRPr="002335D5" w:rsidRDefault="005758DB" w:rsidP="005758DB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i/>
                <w:szCs w:val="30"/>
              </w:rPr>
            </w:pPr>
            <w:r w:rsidRPr="002335D5">
              <w:rPr>
                <w:rFonts w:ascii="Times New Roman" w:hAnsi="Times New Roman"/>
                <w:i/>
                <w:szCs w:val="30"/>
              </w:rPr>
              <w:t>Е</w:t>
            </w:r>
          </w:p>
        </w:tc>
        <w:tc>
          <w:tcPr>
            <w:tcW w:w="4786" w:type="dxa"/>
          </w:tcPr>
          <w:p w:rsidR="005758DB" w:rsidRPr="002335D5" w:rsidRDefault="005758DB" w:rsidP="00D94D83">
            <w:pPr>
              <w:rPr>
                <w:rFonts w:ascii="Times New Roman" w:hAnsi="Times New Roman"/>
                <w:i/>
                <w:szCs w:val="30"/>
              </w:rPr>
            </w:pPr>
            <w:r w:rsidRPr="002335D5">
              <w:rPr>
                <w:rFonts w:ascii="Times New Roman" w:hAnsi="Times New Roman"/>
                <w:i/>
                <w:szCs w:val="30"/>
              </w:rPr>
              <w:t>в) 120</w:t>
            </w:r>
          </w:p>
        </w:tc>
      </w:tr>
      <w:tr w:rsidR="005758DB" w:rsidRPr="002335D5" w:rsidTr="00D94D83">
        <w:tc>
          <w:tcPr>
            <w:tcW w:w="4785" w:type="dxa"/>
          </w:tcPr>
          <w:p w:rsidR="005758DB" w:rsidRPr="002335D5" w:rsidRDefault="005758DB" w:rsidP="005758DB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i/>
                <w:szCs w:val="30"/>
              </w:rPr>
            </w:pPr>
            <w:r w:rsidRPr="002335D5">
              <w:rPr>
                <w:rFonts w:ascii="Times New Roman" w:hAnsi="Times New Roman"/>
                <w:i/>
                <w:szCs w:val="30"/>
                <w:lang w:val="en-US"/>
              </w:rPr>
              <w:t>Y</w:t>
            </w:r>
          </w:p>
        </w:tc>
        <w:tc>
          <w:tcPr>
            <w:tcW w:w="4786" w:type="dxa"/>
          </w:tcPr>
          <w:p w:rsidR="005758DB" w:rsidRPr="002335D5" w:rsidRDefault="005758DB" w:rsidP="00D94D83">
            <w:pPr>
              <w:rPr>
                <w:rFonts w:ascii="Times New Roman" w:hAnsi="Times New Roman"/>
                <w:i/>
                <w:szCs w:val="30"/>
              </w:rPr>
            </w:pPr>
            <w:r w:rsidRPr="002335D5">
              <w:rPr>
                <w:rFonts w:ascii="Times New Roman" w:hAnsi="Times New Roman"/>
                <w:i/>
                <w:szCs w:val="30"/>
              </w:rPr>
              <w:t>г) 130</w:t>
            </w:r>
          </w:p>
        </w:tc>
      </w:tr>
    </w:tbl>
    <w:p w:rsidR="005758DB" w:rsidRPr="002335D5" w:rsidRDefault="005758DB" w:rsidP="005758DB">
      <w:pPr>
        <w:jc w:val="both"/>
        <w:rPr>
          <w:rFonts w:ascii="Times New Roman" w:hAnsi="Times New Roman"/>
          <w:i/>
          <w:sz w:val="28"/>
          <w:szCs w:val="28"/>
        </w:rPr>
      </w:pPr>
      <w:r w:rsidRPr="002335D5">
        <w:rPr>
          <w:rFonts w:ascii="Times New Roman" w:hAnsi="Times New Roman"/>
          <w:i/>
          <w:sz w:val="28"/>
          <w:szCs w:val="28"/>
        </w:rPr>
        <w:t>Правильный ответ: 1-б; 2-г; 3-в; 4-а.</w:t>
      </w:r>
    </w:p>
    <w:p w:rsidR="005C6274" w:rsidRPr="00E91365" w:rsidRDefault="005C6274" w:rsidP="005758DB">
      <w:pPr>
        <w:jc w:val="both"/>
        <w:rPr>
          <w:rFonts w:ascii="Times New Roman" w:hAnsi="Times New Roman"/>
          <w:i/>
          <w:szCs w:val="28"/>
        </w:rPr>
      </w:pPr>
    </w:p>
    <w:p w:rsidR="000B1521" w:rsidRPr="002335D5" w:rsidRDefault="00AC4EDB" w:rsidP="000B15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у</w:t>
      </w:r>
      <w:r w:rsidR="000B1521" w:rsidRPr="002335D5">
        <w:rPr>
          <w:rFonts w:ascii="Times New Roman" w:hAnsi="Times New Roman"/>
          <w:sz w:val="28"/>
          <w:szCs w:val="28"/>
        </w:rPr>
        <w:t>чебный предмет «Электротехника»:</w:t>
      </w:r>
    </w:p>
    <w:p w:rsidR="0067638B" w:rsidRPr="002335D5" w:rsidRDefault="001B4324" w:rsidP="0067638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 </w:t>
      </w:r>
      <w:r w:rsidR="0067638B" w:rsidRPr="002335D5">
        <w:rPr>
          <w:rFonts w:ascii="Times New Roman" w:hAnsi="Times New Roman"/>
          <w:i/>
          <w:sz w:val="28"/>
          <w:szCs w:val="28"/>
        </w:rPr>
        <w:t>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7638B" w:rsidRPr="002335D5" w:rsidTr="00D94D83">
        <w:tc>
          <w:tcPr>
            <w:tcW w:w="4785" w:type="dxa"/>
          </w:tcPr>
          <w:p w:rsidR="0067638B" w:rsidRPr="002335D5" w:rsidRDefault="0067638B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Законы</w:t>
            </w:r>
          </w:p>
        </w:tc>
        <w:tc>
          <w:tcPr>
            <w:tcW w:w="4786" w:type="dxa"/>
          </w:tcPr>
          <w:p w:rsidR="0067638B" w:rsidRPr="002335D5" w:rsidRDefault="0067638B" w:rsidP="00D94D83">
            <w:pPr>
              <w:ind w:left="1080"/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Формула</w:t>
            </w:r>
          </w:p>
        </w:tc>
      </w:tr>
      <w:tr w:rsidR="0067638B" w:rsidRPr="002335D5" w:rsidTr="00D94D83">
        <w:tc>
          <w:tcPr>
            <w:tcW w:w="4785" w:type="dxa"/>
          </w:tcPr>
          <w:p w:rsidR="0067638B" w:rsidRPr="002335D5" w:rsidRDefault="0067638B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1) Закон Ома для участка цепи.</w:t>
            </w:r>
          </w:p>
        </w:tc>
        <w:tc>
          <w:tcPr>
            <w:tcW w:w="4786" w:type="dxa"/>
          </w:tcPr>
          <w:p w:rsidR="0067638B" w:rsidRPr="002335D5" w:rsidRDefault="0067638B" w:rsidP="00D94D83">
            <w:pPr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а) Σ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  <w:t>Ι=0</w:t>
            </w:r>
          </w:p>
        </w:tc>
      </w:tr>
      <w:tr w:rsidR="0067638B" w:rsidRPr="002335D5" w:rsidTr="00D94D83">
        <w:tc>
          <w:tcPr>
            <w:tcW w:w="4785" w:type="dxa"/>
          </w:tcPr>
          <w:p w:rsidR="0067638B" w:rsidRPr="002335D5" w:rsidRDefault="0067638B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2) Закон Ома для полной цепи.</w:t>
            </w:r>
          </w:p>
        </w:tc>
        <w:tc>
          <w:tcPr>
            <w:tcW w:w="4786" w:type="dxa"/>
          </w:tcPr>
          <w:p w:rsidR="0067638B" w:rsidRPr="002335D5" w:rsidRDefault="0067638B" w:rsidP="00D94D83">
            <w:pPr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б)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  <w:t>Ι=U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/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  <w:t>R</w:t>
            </w:r>
          </w:p>
        </w:tc>
      </w:tr>
      <w:tr w:rsidR="0067638B" w:rsidRPr="002335D5" w:rsidTr="00D94D83">
        <w:tc>
          <w:tcPr>
            <w:tcW w:w="4785" w:type="dxa"/>
          </w:tcPr>
          <w:p w:rsidR="0067638B" w:rsidRPr="002335D5" w:rsidRDefault="0067638B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3) Первый закон Кирхгофа.</w:t>
            </w:r>
          </w:p>
        </w:tc>
        <w:tc>
          <w:tcPr>
            <w:tcW w:w="4786" w:type="dxa"/>
          </w:tcPr>
          <w:p w:rsidR="0067638B" w:rsidRPr="002335D5" w:rsidRDefault="0067638B" w:rsidP="00D94D83">
            <w:pPr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в)Σ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  <w:t>E=ΣΙR</w:t>
            </w:r>
          </w:p>
        </w:tc>
      </w:tr>
      <w:tr w:rsidR="0067638B" w:rsidRPr="002335D5" w:rsidTr="00D94D83">
        <w:tc>
          <w:tcPr>
            <w:tcW w:w="4785" w:type="dxa"/>
          </w:tcPr>
          <w:p w:rsidR="0067638B" w:rsidRPr="002335D5" w:rsidRDefault="0067638B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4) Второй закон Кирхгофа.</w:t>
            </w:r>
          </w:p>
        </w:tc>
        <w:tc>
          <w:tcPr>
            <w:tcW w:w="4786" w:type="dxa"/>
          </w:tcPr>
          <w:p w:rsidR="0067638B" w:rsidRPr="002335D5" w:rsidRDefault="0067638B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г)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  <w:t>Ι=E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/(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  <w:t>R+Ro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)</w:t>
            </w:r>
          </w:p>
        </w:tc>
      </w:tr>
    </w:tbl>
    <w:p w:rsidR="00E555A0" w:rsidRPr="00A928AC" w:rsidRDefault="0067638B" w:rsidP="00E555A0">
      <w:pPr>
        <w:shd w:val="clear" w:color="auto" w:fill="FFFFFF"/>
        <w:tabs>
          <w:tab w:val="left" w:pos="612"/>
        </w:tabs>
        <w:ind w:left="299"/>
        <w:jc w:val="both"/>
        <w:rPr>
          <w:rFonts w:ascii="Times New Roman" w:hAnsi="Times New Roman"/>
          <w:i/>
          <w:sz w:val="28"/>
          <w:szCs w:val="28"/>
        </w:rPr>
      </w:pPr>
      <w:r w:rsidRPr="00A928AC">
        <w:rPr>
          <w:rFonts w:ascii="Times New Roman" w:hAnsi="Times New Roman"/>
          <w:i/>
          <w:sz w:val="28"/>
          <w:szCs w:val="28"/>
        </w:rPr>
        <w:t>Правильный ответ: 1-б; 2-г; 3-а; 4-в.</w:t>
      </w:r>
    </w:p>
    <w:p w:rsidR="0067638B" w:rsidRPr="00A928AC" w:rsidRDefault="001B4324" w:rsidP="0067638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 w:rsidR="0067638B" w:rsidRPr="00A928AC">
        <w:rPr>
          <w:rFonts w:ascii="Times New Roman" w:hAnsi="Times New Roman"/>
          <w:i/>
          <w:sz w:val="28"/>
          <w:szCs w:val="28"/>
        </w:rPr>
        <w:t>Установите соответствие</w:t>
      </w:r>
      <w:r w:rsidR="0067638B" w:rsidRPr="00A928AC">
        <w:rPr>
          <w:rFonts w:ascii="Times New Roman" w:hAnsi="Times New Roman"/>
          <w:i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1"/>
        <w:gridCol w:w="3572"/>
      </w:tblGrid>
      <w:tr w:rsidR="0067638B" w:rsidRPr="002335D5" w:rsidTr="00D94D83">
        <w:trPr>
          <w:trHeight w:val="312"/>
        </w:trPr>
        <w:tc>
          <w:tcPr>
            <w:tcW w:w="3571" w:type="dxa"/>
          </w:tcPr>
          <w:p w:rsidR="0067638B" w:rsidRPr="002335D5" w:rsidRDefault="0067638B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 w:val="22"/>
                <w:szCs w:val="28"/>
                <w:lang w:eastAsia="ru-RU"/>
              </w:rPr>
              <w:t>Полупроводниковый диод</w:t>
            </w:r>
          </w:p>
        </w:tc>
        <w:tc>
          <w:tcPr>
            <w:tcW w:w="3572" w:type="dxa"/>
          </w:tcPr>
          <w:p w:rsidR="0067638B" w:rsidRPr="002335D5" w:rsidRDefault="0067638B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 w:val="22"/>
                <w:szCs w:val="28"/>
                <w:lang w:eastAsia="ru-RU"/>
              </w:rPr>
              <w:t>Обозначение</w:t>
            </w:r>
          </w:p>
        </w:tc>
      </w:tr>
      <w:tr w:rsidR="0067638B" w:rsidRPr="002335D5" w:rsidTr="00D94D83">
        <w:trPr>
          <w:trHeight w:val="338"/>
        </w:trPr>
        <w:tc>
          <w:tcPr>
            <w:tcW w:w="3571" w:type="dxa"/>
          </w:tcPr>
          <w:p w:rsidR="0067638B" w:rsidRPr="002335D5" w:rsidRDefault="0067638B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 w:val="22"/>
                <w:szCs w:val="28"/>
                <w:lang w:eastAsia="ru-RU"/>
              </w:rPr>
              <w:t>1) Выпрямительный</w:t>
            </w:r>
          </w:p>
        </w:tc>
        <w:tc>
          <w:tcPr>
            <w:tcW w:w="3572" w:type="dxa"/>
          </w:tcPr>
          <w:p w:rsidR="0067638B" w:rsidRPr="002335D5" w:rsidRDefault="0067638B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 w:val="22"/>
                <w:szCs w:val="28"/>
                <w:lang w:eastAsia="ru-RU"/>
              </w:rPr>
              <w:t xml:space="preserve">а)  </w:t>
            </w:r>
            <w:r w:rsidR="00766272">
              <w:rPr>
                <w:rFonts w:ascii="Times New Roman" w:eastAsia="Times New Roman" w:hAnsi="Times New Roman"/>
                <w:i/>
                <w:noProof/>
                <w:sz w:val="22"/>
                <w:szCs w:val="28"/>
                <w:lang w:eastAsia="ru-RU"/>
              </w:rPr>
            </w:r>
            <w:r w:rsidR="00766272">
              <w:rPr>
                <w:rFonts w:ascii="Times New Roman" w:eastAsia="Times New Roman" w:hAnsi="Times New Roman"/>
                <w:i/>
                <w:noProof/>
                <w:sz w:val="22"/>
                <w:szCs w:val="28"/>
                <w:lang w:eastAsia="ru-RU"/>
              </w:rPr>
              <w:pict>
                <v:group id="Полотно 35" o:spid="_x0000_s1026" editas="canvas" style="width:17pt;height:17pt;mso-position-horizontal-relative:char;mso-position-vertical-relative:line" coordsize="215900,215900">
                  <v:shape id="_x0000_s1027" type="#_x0000_t75" style="position:absolute;width:215900;height:215900;visibility:visible">
                    <v:fill o:detectmouseclick="t"/>
                    <v:path o:connecttype="none"/>
                  </v:shape>
                  <v:line id="Line 29" o:spid="_x0000_s1028" style="position:absolute;visibility:visible" from="0,123371" to="277586,123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line id="Line 30" o:spid="_x0000_s1029" style="position:absolute;visibility:visible" from="61686,30843" to="61793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<v:line id="Line 31" o:spid="_x0000_s1030" style="position:absolute;visibility:visible" from="61686,30843" to="215900,123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line id="Line 32" o:spid="_x0000_s1031" style="position:absolute;flip:y;visibility:visible" from="61686,123371" to="2159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<v:line id="Line 33" o:spid="_x0000_s1032" style="position:absolute;visibility:visible" from="215900,30843" to="2159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line id="Line 34" o:spid="_x0000_s1033" style="position:absolute;visibility:visible" from="185057,215900" to="2159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line id="Line 35" o:spid="_x0000_s1034" style="position:absolute;visibility:visible" from="185057,30843" to="215900,30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w10:wrap type="none"/>
                  <w10:anchorlock/>
                </v:group>
              </w:pict>
            </w:r>
          </w:p>
        </w:tc>
      </w:tr>
      <w:tr w:rsidR="0067638B" w:rsidRPr="002335D5" w:rsidTr="00D94D83">
        <w:trPr>
          <w:trHeight w:val="300"/>
        </w:trPr>
        <w:tc>
          <w:tcPr>
            <w:tcW w:w="3571" w:type="dxa"/>
          </w:tcPr>
          <w:p w:rsidR="0067638B" w:rsidRPr="002335D5" w:rsidRDefault="0067638B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 w:val="22"/>
                <w:szCs w:val="28"/>
                <w:lang w:eastAsia="ru-RU"/>
              </w:rPr>
              <w:t>2)Туннельный</w:t>
            </w:r>
          </w:p>
        </w:tc>
        <w:tc>
          <w:tcPr>
            <w:tcW w:w="3572" w:type="dxa"/>
          </w:tcPr>
          <w:p w:rsidR="0067638B" w:rsidRPr="002335D5" w:rsidRDefault="0067638B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 w:val="22"/>
                <w:szCs w:val="28"/>
                <w:lang w:eastAsia="ru-RU"/>
              </w:rPr>
              <w:t xml:space="preserve">б)  </w:t>
            </w:r>
            <w:r w:rsidR="00766272">
              <w:rPr>
                <w:rFonts w:ascii="Times New Roman" w:eastAsia="Times New Roman" w:hAnsi="Times New Roman"/>
                <w:i/>
                <w:noProof/>
                <w:sz w:val="22"/>
                <w:szCs w:val="28"/>
                <w:lang w:eastAsia="ru-RU"/>
              </w:rPr>
            </w:r>
            <w:r w:rsidR="00766272">
              <w:rPr>
                <w:rFonts w:ascii="Times New Roman" w:eastAsia="Times New Roman" w:hAnsi="Times New Roman"/>
                <w:i/>
                <w:noProof/>
                <w:sz w:val="22"/>
                <w:szCs w:val="28"/>
                <w:lang w:eastAsia="ru-RU"/>
              </w:rPr>
              <w:pict>
                <v:group id="Полотно 27" o:spid="_x0000_s1070" editas="canvas" style="width:22.4pt;height:19.75pt;mso-position-horizontal-relative:char;mso-position-vertical-relative:line" coordsize="284480,250825">
                  <v:shape id="_x0000_s1078" type="#_x0000_t75" style="position:absolute;width:284480;height:250825;visibility:visible">
                    <v:fill o:detectmouseclick="t"/>
                    <v:path o:connecttype="none"/>
                  </v:shape>
                  <v:line id="Line 20" o:spid="_x0000_s1077" style="position:absolute;visibility:visible" from="0,155957" to="284480,155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21" o:spid="_x0000_s1076" style="position:absolute;visibility:visible" from="63218,61198" to="63328,250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22" o:spid="_x0000_s1075" style="position:absolute;visibility:visible" from="64974,65695" to="223128,16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line id="Line 23" o:spid="_x0000_s1074" style="position:absolute;flip:y;visibility:visible" from="63218,155957" to="221262,250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<v:line id="Line 24" o:spid="_x0000_s1073" style="position:absolute;visibility:visible" from="221262,61198" to="221262,250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25" o:spid="_x0000_s1072" style="position:absolute;visibility:visible" from="71010,0" to="106460,79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qiUsIAAADbAAAADwAAAGRycy9kb3ducmV2LnhtbESPQYvCMBSE74L/ITzBm6YWV9yuUWRh&#10;QfSirXh+NG/bss1LbWKt/94sCB6HmfmGWW16U4uOWldZVjCbRiCIc6srLhScs5/JEoTzyBpry6Tg&#10;QQ426+FghYm2dz5Rl/pCBAi7BBWU3jeJlC4vyaCb2oY4eL+2NeiDbAupW7wHuKllHEULabDisFBi&#10;Q98l5X/pzSio4nl2TOuY3eWwvR5uC93t9adS41G//QLhqffv8Ku90wriD/j/En6AX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GqiUsIAAADbAAAADwAAAAAAAAAAAAAA&#10;AAChAgAAZHJzL2Rvd25yZXYueG1sUEsFBgAAAAAEAAQA+QAAAJADAAAAAA==&#10;">
                    <v:stroke endarrow="open" endarrowwidth="narrow"/>
                  </v:line>
                  <v:line id="Line 26" o:spid="_x0000_s1071" style="position:absolute;visibility:visible" from="159691,0" to="199202,78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g8JcMAAADbAAAADwAAAGRycy9kb3ducmV2LnhtbESPzWrDMBCE74W+g9hCbo1cE0zjRgkm&#10;EAjxpbVDz4u1tU2tlWvJP3n7qFDocZiZb5jdYTGdmGhwrWUFL+sIBHFldcu1gmt5en4F4Tyyxs4y&#10;KbiRg8P+8WGHqbYzf9BU+FoECLsUFTTe96mUrmrIoFvbnjh4X3Yw6IMcaqkHnAPcdDKOokQabDks&#10;NNjTsaHquxiNgjbelO9FF7P7zLOffEz0dNFbpVZPS/YGwtPi/8N/7bNWECfw+yX8AL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4PCXDAAAA2wAAAA8AAAAAAAAAAAAA&#10;AAAAoQIAAGRycy9kb3ducmV2LnhtbFBLBQYAAAAABAAEAPkAAACRAwAAAAA=&#10;">
                    <v:stroke endarrow="open" endarrowwidth="narrow"/>
                  </v:line>
                  <w10:wrap type="none"/>
                  <w10:anchorlock/>
                </v:group>
              </w:pict>
            </w:r>
          </w:p>
        </w:tc>
      </w:tr>
      <w:tr w:rsidR="0067638B" w:rsidRPr="002335D5" w:rsidTr="00D94D83">
        <w:trPr>
          <w:trHeight w:val="312"/>
        </w:trPr>
        <w:tc>
          <w:tcPr>
            <w:tcW w:w="3571" w:type="dxa"/>
          </w:tcPr>
          <w:p w:rsidR="0067638B" w:rsidRPr="002335D5" w:rsidRDefault="0067638B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 w:val="22"/>
                <w:szCs w:val="28"/>
                <w:lang w:eastAsia="ru-RU"/>
              </w:rPr>
              <w:t>3)Фотодиод</w:t>
            </w:r>
          </w:p>
        </w:tc>
        <w:tc>
          <w:tcPr>
            <w:tcW w:w="3572" w:type="dxa"/>
          </w:tcPr>
          <w:p w:rsidR="0067638B" w:rsidRPr="002335D5" w:rsidRDefault="0067638B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 w:val="22"/>
                <w:szCs w:val="28"/>
                <w:lang w:eastAsia="ru-RU"/>
              </w:rPr>
              <w:t xml:space="preserve">в)   </w:t>
            </w:r>
            <w:r w:rsidR="00766272">
              <w:rPr>
                <w:rFonts w:ascii="Times New Roman" w:eastAsia="Times New Roman" w:hAnsi="Times New Roman"/>
                <w:i/>
                <w:noProof/>
                <w:sz w:val="22"/>
                <w:szCs w:val="28"/>
                <w:lang w:eastAsia="ru-RU"/>
              </w:rPr>
            </w:r>
            <w:r w:rsidR="00766272">
              <w:rPr>
                <w:rFonts w:ascii="Times New Roman" w:eastAsia="Times New Roman" w:hAnsi="Times New Roman"/>
                <w:i/>
                <w:noProof/>
                <w:sz w:val="22"/>
                <w:szCs w:val="28"/>
                <w:lang w:eastAsia="ru-RU"/>
              </w:rPr>
              <w:pict>
                <v:group id="Полотно 19" o:spid="_x0000_s1061" editas="canvas" style="width:19.3pt;height:15.9pt;mso-position-horizontal-relative:char;mso-position-vertical-relative:line" coordsize="245110,201930">
                  <v:shape id="_x0000_s1069" type="#_x0000_t75" style="position:absolute;width:245110;height:201930;visibility:visible">
                    <v:fill o:detectmouseclick="t"/>
                    <v:path o:connecttype="none"/>
                  </v:shape>
                  <v:line id="Line 11" o:spid="_x0000_s1068" style="position:absolute;visibility:visible" from="0,120271" to="245110,12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12" o:spid="_x0000_s1067" style="position:absolute;visibility:visible" from="54469,38706" to="54564,20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line id="Line 13" o:spid="_x0000_s1066" style="position:absolute;visibility:visible" from="55982,42576" to="192249,124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line id="Line 14" o:spid="_x0000_s1065" style="position:absolute;flip:y;visibility:visible" from="54469,120271" to="190641,20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<v:line id="Line 15" o:spid="_x0000_s1064" style="position:absolute;visibility:visible" from="190641,38706" to="190641,20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16" o:spid="_x0000_s1063" style="position:absolute;flip:y;visibility:visible" from="96077,-283" to="157922,40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wehsAAAADbAAAADwAAAGRycy9kb3ducmV2LnhtbERPS4vCMBC+C/6HMMLeNHEPKl2jqCAs&#10;iyg+wD0OzdgUm0lpotZ/b4SFvc3H95zpvHWVuFMTSs8ahgMFgjj3puRCw+m47k9AhIhssPJMGp4U&#10;YD7rdqaYGf/gPd0PsRAphEOGGmyMdSZlyC05DANfEyfu4huHMcGmkKbBRwp3lfxUaiQdlpwaLNa0&#10;spRfDzenoThvVPBxaH9uo63ahN3y9Eut1h+9dvEFIlIb/8V/7m+T5o/h/Us6QM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cHobAAAAA2wAAAA8AAAAAAAAAAAAAAAAA&#10;oQIAAGRycy9kb3ducmV2LnhtbFBLBQYAAAAABAAEAPkAAACOAwAAAAA=&#10;">
                    <v:stroke endarrow="open" endarrowwidth="narrow"/>
                  </v:line>
                  <v:line id="Line 17" o:spid="_x0000_s1062" style="position:absolute;flip:y;visibility:visible" from="164731,6608" to="219578,47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OK9MMAAADbAAAADwAAAGRycy9kb3ducmV2LnhtbESPT2sCMRDF74LfIUyhN03sQWQ1ihaE&#10;UqTFP9Aeh824WdxMlk3U7bfvHARvM7w37/1msepDo27UpTqyhcnYgCIuo6u5snA6bkczUCkjO2wi&#10;k4U/SrBaDgcLLFy8855uh1wpCeFUoAWfc1tonUpPAdM4tsSinWMXMMvaVdp1eJfw0Og3Y6Y6YM3S&#10;4LGld0/l5XANFqqfnUkxT/zndfpldul7c/ql3trXl349B5Wpz0/z4/rDCb7Ayi8ygF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DivTDAAAA2wAAAA8AAAAAAAAAAAAA&#10;AAAAoQIAAGRycy9kb3ducmV2LnhtbFBLBQYAAAAABAAEAPkAAACRAwAAAAA=&#10;">
                    <v:stroke endarrow="open" endarrowwidth="narrow"/>
                  </v:line>
                  <w10:wrap type="none"/>
                  <w10:anchorlock/>
                </v:group>
              </w:pict>
            </w:r>
          </w:p>
        </w:tc>
      </w:tr>
      <w:tr w:rsidR="0067638B" w:rsidRPr="002335D5" w:rsidTr="00D94D83">
        <w:trPr>
          <w:trHeight w:val="312"/>
        </w:trPr>
        <w:tc>
          <w:tcPr>
            <w:tcW w:w="3571" w:type="dxa"/>
          </w:tcPr>
          <w:p w:rsidR="0067638B" w:rsidRPr="002335D5" w:rsidRDefault="0067638B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 w:val="22"/>
                <w:szCs w:val="28"/>
                <w:lang w:eastAsia="ru-RU"/>
              </w:rPr>
              <w:t>4)Светодиод</w:t>
            </w:r>
          </w:p>
        </w:tc>
        <w:tc>
          <w:tcPr>
            <w:tcW w:w="3572" w:type="dxa"/>
          </w:tcPr>
          <w:p w:rsidR="0067638B" w:rsidRPr="002335D5" w:rsidRDefault="0067638B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 w:val="22"/>
                <w:szCs w:val="28"/>
                <w:lang w:eastAsia="ru-RU"/>
              </w:rPr>
              <w:t xml:space="preserve">г)   </w:t>
            </w:r>
            <w:r w:rsidR="00766272">
              <w:rPr>
                <w:rFonts w:ascii="Times New Roman" w:eastAsia="Times New Roman" w:hAnsi="Times New Roman"/>
                <w:i/>
                <w:noProof/>
                <w:sz w:val="22"/>
                <w:szCs w:val="28"/>
                <w:lang w:eastAsia="ru-RU"/>
              </w:rPr>
            </w:r>
            <w:r w:rsidR="00766272">
              <w:rPr>
                <w:rFonts w:ascii="Times New Roman" w:eastAsia="Times New Roman" w:hAnsi="Times New Roman"/>
                <w:i/>
                <w:noProof/>
                <w:sz w:val="22"/>
                <w:szCs w:val="28"/>
                <w:lang w:eastAsia="ru-RU"/>
              </w:rPr>
              <w:pict>
                <v:group id="Полотно 11" o:spid="_x0000_s1054" editas="canvas" style="width:17.3pt;height:17.05pt;mso-position-horizontal-relative:char;mso-position-vertical-relative:line" coordsize="219710,216535">
                  <v:shape id="_x0000_s1060" type="#_x0000_t75" style="position:absolute;width:219710;height:216535;visibility:visible">
                    <v:fill o:detectmouseclick="t"/>
                    <v:path o:connecttype="none"/>
                  </v:shape>
                  <v:line id="Line 4" o:spid="_x0000_s1059" style="position:absolute;visibility:visible" from="0,123734" to="278070,123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5" o:spid="_x0000_s1058" style="position:absolute;visibility:visible" from="61793,30934" to="61900,216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6" o:spid="_x0000_s1057" style="position:absolute;visibility:visible" from="61793,30934" to="216277,123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7" o:spid="_x0000_s1056" style="position:absolute;flip:y;visibility:visible" from="61793,123734" to="216277,216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  <v:line id="Line 8" o:spid="_x0000_s1055" style="position:absolute;visibility:visible" from="216277,30934" to="216277,216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w10:wrap type="none"/>
                  <w10:anchorlock/>
                </v:group>
              </w:pict>
            </w:r>
          </w:p>
        </w:tc>
      </w:tr>
    </w:tbl>
    <w:p w:rsidR="001C1758" w:rsidRPr="00DD54B2" w:rsidRDefault="0067638B" w:rsidP="001C1758">
      <w:pPr>
        <w:shd w:val="clear" w:color="auto" w:fill="FFFFFF"/>
        <w:tabs>
          <w:tab w:val="left" w:pos="612"/>
        </w:tabs>
        <w:ind w:left="299"/>
        <w:jc w:val="both"/>
        <w:rPr>
          <w:rFonts w:ascii="Times New Roman" w:hAnsi="Times New Roman"/>
          <w:i/>
          <w:sz w:val="28"/>
          <w:szCs w:val="28"/>
        </w:rPr>
      </w:pPr>
      <w:r w:rsidRPr="00DD54B2">
        <w:rPr>
          <w:rFonts w:ascii="Times New Roman" w:hAnsi="Times New Roman"/>
          <w:i/>
          <w:sz w:val="28"/>
          <w:szCs w:val="28"/>
        </w:rPr>
        <w:t>Правильный ответ: 1-г; 2-а; 3-б; 4-в.</w:t>
      </w:r>
    </w:p>
    <w:p w:rsidR="001C1758" w:rsidRPr="00DD54B2" w:rsidRDefault="001B4324" w:rsidP="001C1758">
      <w:pPr>
        <w:shd w:val="clear" w:color="auto" w:fill="FFFFFF"/>
        <w:tabs>
          <w:tab w:val="left" w:pos="612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</w:t>
      </w:r>
      <w:r w:rsidR="001C1758" w:rsidRPr="00DD54B2">
        <w:rPr>
          <w:rFonts w:ascii="Times New Roman" w:hAnsi="Times New Roman"/>
          <w:i/>
          <w:sz w:val="28"/>
          <w:szCs w:val="28"/>
        </w:rPr>
        <w:t>Установите соответствие</w:t>
      </w:r>
      <w:r w:rsidR="001C1758" w:rsidRPr="00DD54B2">
        <w:rPr>
          <w:rFonts w:ascii="Times New Roman" w:hAnsi="Times New Roman"/>
          <w:i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1775"/>
      </w:tblGrid>
      <w:tr w:rsidR="001C1758" w:rsidRPr="002335D5" w:rsidTr="00D94D83">
        <w:trPr>
          <w:trHeight w:val="311"/>
        </w:trPr>
        <w:tc>
          <w:tcPr>
            <w:tcW w:w="4154" w:type="dxa"/>
          </w:tcPr>
          <w:p w:rsidR="001C1758" w:rsidRPr="002335D5" w:rsidRDefault="001C1758" w:rsidP="00D94D83">
            <w:pPr>
              <w:jc w:val="center"/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Измерительный прибор</w:t>
            </w:r>
          </w:p>
        </w:tc>
        <w:tc>
          <w:tcPr>
            <w:tcW w:w="1775" w:type="dxa"/>
          </w:tcPr>
          <w:p w:rsidR="001C1758" w:rsidRPr="002335D5" w:rsidRDefault="001C1758" w:rsidP="00D94D83">
            <w:pPr>
              <w:jc w:val="center"/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Обозначение</w:t>
            </w:r>
          </w:p>
        </w:tc>
      </w:tr>
      <w:tr w:rsidR="001C1758" w:rsidRPr="002335D5" w:rsidTr="00D94D83">
        <w:trPr>
          <w:trHeight w:val="786"/>
        </w:trPr>
        <w:tc>
          <w:tcPr>
            <w:tcW w:w="4154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1) Магнитоэлектрический с подвижной рамкой</w:t>
            </w:r>
          </w:p>
        </w:tc>
        <w:tc>
          <w:tcPr>
            <w:tcW w:w="1775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 xml:space="preserve">а)        </w:t>
            </w:r>
            <w:r w:rsidR="00766272">
              <w:rPr>
                <w:rFonts w:ascii="Times New Roman" w:eastAsia="Times New Roman" w:hAnsi="Times New Roman"/>
                <w:i/>
                <w:noProof/>
                <w:szCs w:val="28"/>
                <w:lang w:eastAsia="ru-RU"/>
              </w:rPr>
            </w:r>
            <w:r w:rsidR="00766272">
              <w:rPr>
                <w:rFonts w:ascii="Times New Roman" w:eastAsia="Times New Roman" w:hAnsi="Times New Roman"/>
                <w:i/>
                <w:noProof/>
                <w:szCs w:val="28"/>
                <w:lang w:eastAsia="ru-RU"/>
              </w:rPr>
              <w:pict>
                <v:group id="Полотно 52" o:spid="_x0000_s1045" editas="canvas" style="width:18.8pt;height:34.05pt;mso-position-horizontal-relative:char;mso-position-vertical-relative:line" coordsize="238760,432435">
                  <v:shape id="_x0000_s1053" type="#_x0000_t75" style="position:absolute;width:238760;height:432435;visibility:visible">
                    <v:fill o:detectmouseclick="t"/>
                    <v:path o:connecttype="none"/>
                  </v:shape>
                  <v:line id="Line 38" o:spid="_x0000_s1052" style="position:absolute;visibility:visible" from="131058,88" to="131148,432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MzG8IAAADbAAAADwAAAGRycy9kb3ducmV2LnhtbESP3YrCMBSE74V9h3AW9k5TfyjSNcoi&#10;KywIotUHONsc22JyUppo69sbQfBymJlvmMWqt0bcqPW1YwXjUQKCuHC65lLB6bgZzkH4gKzROCYF&#10;d/KwWn4MFphp1/GBbnkoRYSwz1BBFUKTSemLiiz6kWuIo3d2rcUQZVtK3WIX4dbISZKk0mLNcaHC&#10;htYVFZf8ahV0+3zT77ZO25Nbp7VJx//TX6PU12f/8w0iUB/e4Vf7TyuYTeH5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7MzG8IAAADbAAAADwAAAAAAAAAAAAAA&#10;AAChAgAAZHJzL2Rvd25yZXYueG1sUEsFBgAAAAAEAAQA+QAAAJADAAAAAA==&#10;" strokeweight="1.25pt"/>
                  <v:line id="Line 39" o:spid="_x0000_s1051" style="position:absolute;flip:x;visibility:visible" from="77161,88" to="238849,108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  <v:line id="Line 40" o:spid="_x0000_s1050" style="position:absolute;visibility:visible" from="77161,108131" to="184953,16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<v:line id="Line 41" o:spid="_x0000_s1049" style="position:absolute;flip:x;visibility:visible" from="77161,162152" to="184953,2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<v:line id="Line 42" o:spid="_x0000_s1048" style="position:absolute;visibility:visible" from="77161,216261" to="184953,270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<v:line id="Line 43" o:spid="_x0000_s1047" style="position:absolute;flip:x;visibility:visible" from="77161,270283" to="184953,32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  <v:line id="Line 44" o:spid="_x0000_s1046" style="position:absolute;visibility:visible" from="77161,324304" to="184953,378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<v:oval id="Oval 45" o:spid="_x0000_s1035" style="position:absolute;left:184954;top:378326;width:33865;height:3388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d+8MA&#10;AADbAAAADwAAAGRycy9kb3ducmV2LnhtbERPy2rCQBTdF/yH4Qpuis5o64PUUUQQ6q7aaru8zVyT&#10;tJk7ITMm6d87i4LLw3kv150tRUO1LxxrGI8UCOLUmYIzDR/vu+EChA/IBkvHpOGPPKxXvYclJsa1&#10;fKDmGDIRQ9gnqCEPoUqk9GlOFv3IVcSRu7jaYoiwzqSpsY3htpQTpWbSYsGxIceKtjmlv8er1fDz&#10;ubHq+bGZXZ7UaX/mebv4/nrTetDvNi8gAnXhLv53vxoN07g+fo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d+8MAAADbAAAADwAAAAAAAAAAAAAAAACYAgAAZHJzL2Rv&#10;d25yZXYueG1sUEsFBgAAAAAEAAQA9QAAAIgDAAAAAA==&#10;" fillcolor="black"/>
                  <v:oval id="Oval 46" o:spid="_x0000_s1036" style="position:absolute;left:184954;top:88;width:33865;height:339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uTsEA&#10;AADbAAAADwAAAGRycy9kb3ducmV2LnhtbESPQYvCMBSE74L/ITzBi6xpBUWqUaTg4nW7Hjy+bZ5t&#10;sXkpSda2/34jCHscZuYbZn8cTCue5HxjWUG6TEAQl1Y3XCm4fp8/tiB8QNbYWiYFI3k4HqaTPWba&#10;9vxFzyJUIkLYZ6igDqHLpPRlTQb90nbE0btbZzBE6SqpHfYRblq5SpKNNNhwXKixo7ym8lH8GgVu&#10;0Y35eMnP6Q9/Fut+q2+bq1ZqPhtOOxCBhvAffrcvWsE6hdeX+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y7k7BAAAA2wAAAA8AAAAAAAAAAAAAAAAAmAIAAGRycy9kb3du&#10;cmV2LnhtbFBLBQYAAAAABAAEAPUAAACGAwAAAAA=&#10;" fillcolor="black"/>
                  <w10:wrap type="none"/>
                  <w10:anchorlock/>
                </v:group>
              </w:pict>
            </w:r>
          </w:p>
        </w:tc>
      </w:tr>
      <w:tr w:rsidR="001C1758" w:rsidRPr="002335D5" w:rsidTr="00D94D83">
        <w:trPr>
          <w:trHeight w:val="718"/>
        </w:trPr>
        <w:tc>
          <w:tcPr>
            <w:tcW w:w="4154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2) Электромагнитный</w:t>
            </w:r>
          </w:p>
        </w:tc>
        <w:tc>
          <w:tcPr>
            <w:tcW w:w="1775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 xml:space="preserve">б)        </w:t>
            </w:r>
            <w:r w:rsidR="00766272">
              <w:rPr>
                <w:rFonts w:ascii="Times New Roman" w:eastAsia="Times New Roman" w:hAnsi="Times New Roman"/>
                <w:i/>
                <w:noProof/>
                <w:szCs w:val="28"/>
                <w:lang w:eastAsia="ru-RU"/>
              </w:rPr>
            </w:r>
            <w:r w:rsidR="00766272">
              <w:rPr>
                <w:rFonts w:ascii="Times New Roman" w:eastAsia="Times New Roman" w:hAnsi="Times New Roman"/>
                <w:i/>
                <w:noProof/>
                <w:szCs w:val="28"/>
                <w:lang w:eastAsia="ru-RU"/>
              </w:rPr>
              <w:pict>
                <v:group id="Полотно 42" o:spid="_x0000_s1039" editas="canvas" style="width:21.3pt;height:21.3pt;mso-position-horizontal-relative:char;mso-position-vertical-relative:line" coordsize="270510,270510">
                  <v:shape id="_x0000_s1044" type="#_x0000_t75" style="position:absolute;width:270510;height:270510;visibility:visible">
                    <v:fill o:detectmouseclick="t"/>
                    <v:path o:connecttype="none"/>
                  </v:shape>
                  <v:rect id="Rectangle 49" o:spid="_x0000_s1043" style="position:absolute;left:113;top:135310;width:270060;height:135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line id="Line 50" o:spid="_x0000_s1042" style="position:absolute;visibility:visible" from="113,202855" to="270173,202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<v:line id="Line 51" o:spid="_x0000_s1041" style="position:absolute;visibility:visible" from="135142,219" to="135255,135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v:line id="Line 52" o:spid="_x0000_s1040" style="position:absolute;flip:y;visibility:visible" from="135142,270510" to="135142,40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  <w10:wrap type="none"/>
                  <w10:anchorlock/>
                </v:group>
              </w:pict>
            </w:r>
          </w:p>
        </w:tc>
      </w:tr>
      <w:tr w:rsidR="001C1758" w:rsidRPr="002335D5" w:rsidTr="00D94D83">
        <w:trPr>
          <w:trHeight w:val="597"/>
        </w:trPr>
        <w:tc>
          <w:tcPr>
            <w:tcW w:w="4154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3) Индукционный</w:t>
            </w:r>
          </w:p>
        </w:tc>
        <w:tc>
          <w:tcPr>
            <w:tcW w:w="1775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 xml:space="preserve">в)         </w:t>
            </w:r>
            <w:r w:rsidRPr="002335D5">
              <w:rPr>
                <w:rFonts w:ascii="Times New Roman" w:eastAsia="Times New Roman" w:hAnsi="Times New Roman"/>
                <w:i/>
                <w:noProof/>
                <w:szCs w:val="28"/>
                <w:lang w:val="en-US"/>
              </w:rPr>
              <w:drawing>
                <wp:inline distT="0" distB="0" distL="0" distR="0">
                  <wp:extent cx="247650" cy="342900"/>
                  <wp:effectExtent l="0" t="0" r="0" b="0"/>
                  <wp:docPr id="37" name="Рисунок 37" descr="draw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draw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58" w:rsidRPr="002335D5" w:rsidTr="00D94D83">
        <w:trPr>
          <w:trHeight w:val="746"/>
        </w:trPr>
        <w:tc>
          <w:tcPr>
            <w:tcW w:w="4154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4) Электродинамический</w:t>
            </w:r>
          </w:p>
        </w:tc>
        <w:tc>
          <w:tcPr>
            <w:tcW w:w="1775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 xml:space="preserve">г)       </w:t>
            </w:r>
            <w:r w:rsidRPr="002335D5">
              <w:rPr>
                <w:rFonts w:ascii="Times New Roman" w:eastAsia="Times New Roman" w:hAnsi="Times New Roman"/>
                <w:i/>
                <w:noProof/>
                <w:szCs w:val="28"/>
                <w:lang w:val="en-US"/>
              </w:rPr>
              <w:drawing>
                <wp:inline distT="0" distB="0" distL="0" distR="0">
                  <wp:extent cx="438150" cy="428625"/>
                  <wp:effectExtent l="0" t="0" r="0" b="9525"/>
                  <wp:docPr id="36" name="Рисунок 36" descr="9-1-6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9-1-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1758" w:rsidRPr="00446CC4" w:rsidRDefault="001C1758" w:rsidP="001C1758">
      <w:pPr>
        <w:rPr>
          <w:rFonts w:ascii="Times New Roman" w:hAnsi="Times New Roman"/>
          <w:i/>
          <w:sz w:val="28"/>
          <w:szCs w:val="28"/>
        </w:rPr>
      </w:pPr>
      <w:r w:rsidRPr="00446CC4">
        <w:rPr>
          <w:rFonts w:ascii="Times New Roman" w:hAnsi="Times New Roman"/>
          <w:i/>
          <w:sz w:val="28"/>
          <w:szCs w:val="28"/>
        </w:rPr>
        <w:t xml:space="preserve">Правильный ответ: 1-в; 2-а; 3-г; 4-б. </w:t>
      </w:r>
    </w:p>
    <w:p w:rsidR="001C1758" w:rsidRPr="00446CC4" w:rsidRDefault="001B4324" w:rsidP="001C1758">
      <w:pPr>
        <w:rPr>
          <w:rFonts w:ascii="Times New Roman" w:hAnsi="Times New Roman"/>
          <w:i/>
          <w:sz w:val="28"/>
          <w:szCs w:val="28"/>
        </w:rPr>
      </w:pPr>
      <w:r w:rsidRPr="00446CC4">
        <w:rPr>
          <w:rFonts w:ascii="Times New Roman" w:hAnsi="Times New Roman"/>
          <w:i/>
          <w:sz w:val="28"/>
          <w:szCs w:val="28"/>
        </w:rPr>
        <w:t xml:space="preserve">4. </w:t>
      </w:r>
      <w:r w:rsidR="001C1758" w:rsidRPr="00446CC4">
        <w:rPr>
          <w:rFonts w:ascii="Times New Roman" w:hAnsi="Times New Roman"/>
          <w:i/>
          <w:sz w:val="28"/>
          <w:szCs w:val="28"/>
        </w:rPr>
        <w:t>Установите соответствие</w:t>
      </w:r>
      <w:r w:rsidR="001C1758" w:rsidRPr="00446CC4">
        <w:rPr>
          <w:rFonts w:ascii="Times New Roman" w:hAnsi="Times New Roman"/>
          <w:i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5"/>
        <w:gridCol w:w="2776"/>
      </w:tblGrid>
      <w:tr w:rsidR="001C1758" w:rsidRPr="002335D5" w:rsidTr="00D94D83">
        <w:trPr>
          <w:trHeight w:val="335"/>
        </w:trPr>
        <w:tc>
          <w:tcPr>
            <w:tcW w:w="5625" w:type="dxa"/>
          </w:tcPr>
          <w:p w:rsidR="001C1758" w:rsidRPr="002335D5" w:rsidRDefault="001C1758" w:rsidP="00D94D83">
            <w:pPr>
              <w:jc w:val="center"/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Величины магнитных свойств материалов</w:t>
            </w:r>
          </w:p>
        </w:tc>
        <w:tc>
          <w:tcPr>
            <w:tcW w:w="2776" w:type="dxa"/>
          </w:tcPr>
          <w:p w:rsidR="001C1758" w:rsidRPr="002335D5" w:rsidRDefault="001C1758" w:rsidP="00D94D83">
            <w:pPr>
              <w:jc w:val="center"/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Формула</w:t>
            </w:r>
          </w:p>
        </w:tc>
      </w:tr>
      <w:tr w:rsidR="001C1758" w:rsidRPr="002335D5" w:rsidTr="00D94D83">
        <w:trPr>
          <w:trHeight w:val="350"/>
        </w:trPr>
        <w:tc>
          <w:tcPr>
            <w:tcW w:w="5625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1) Магнитный поток.</w:t>
            </w:r>
          </w:p>
        </w:tc>
        <w:tc>
          <w:tcPr>
            <w:tcW w:w="2776" w:type="dxa"/>
          </w:tcPr>
          <w:p w:rsidR="001C1758" w:rsidRPr="002335D5" w:rsidRDefault="001C1758" w:rsidP="00D94D83">
            <w:pPr>
              <w:jc w:val="center"/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 xml:space="preserve">а) 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  <w:t>B=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Ф/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  <w:t>S</w:t>
            </w:r>
          </w:p>
        </w:tc>
      </w:tr>
      <w:tr w:rsidR="001C1758" w:rsidRPr="002335D5" w:rsidTr="00D94D83">
        <w:trPr>
          <w:trHeight w:val="335"/>
        </w:trPr>
        <w:tc>
          <w:tcPr>
            <w:tcW w:w="5625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2) Напряженность магнитного поля.</w:t>
            </w:r>
          </w:p>
        </w:tc>
        <w:tc>
          <w:tcPr>
            <w:tcW w:w="2776" w:type="dxa"/>
          </w:tcPr>
          <w:p w:rsidR="001C1758" w:rsidRPr="002335D5" w:rsidRDefault="001C1758" w:rsidP="00D94D83">
            <w:pPr>
              <w:jc w:val="center"/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б)Ф=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  <w:t>BS</w:t>
            </w:r>
          </w:p>
        </w:tc>
      </w:tr>
      <w:tr w:rsidR="001C1758" w:rsidRPr="002335D5" w:rsidTr="00D94D83">
        <w:trPr>
          <w:trHeight w:val="350"/>
        </w:trPr>
        <w:tc>
          <w:tcPr>
            <w:tcW w:w="5625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3) Магнитная индукция.</w:t>
            </w:r>
          </w:p>
        </w:tc>
        <w:tc>
          <w:tcPr>
            <w:tcW w:w="2776" w:type="dxa"/>
          </w:tcPr>
          <w:p w:rsidR="001C1758" w:rsidRPr="002335D5" w:rsidRDefault="001C1758" w:rsidP="00D94D83">
            <w:pPr>
              <w:jc w:val="center"/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в)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  <w:t>μ=μ</w:t>
            </w:r>
            <w:r w:rsidRPr="002335D5">
              <w:rPr>
                <w:rFonts w:ascii="Times New Roman" w:eastAsia="Times New Roman" w:hAnsi="Times New Roman"/>
                <w:i/>
                <w:szCs w:val="20"/>
                <w:lang w:val="en-US" w:eastAsia="ru-RU"/>
              </w:rPr>
              <w:t>a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/μ</w:t>
            </w:r>
            <w:r w:rsidRPr="002335D5">
              <w:rPr>
                <w:rFonts w:ascii="Times New Roman" w:eastAsia="Times New Roman" w:hAnsi="Times New Roman"/>
                <w:i/>
                <w:szCs w:val="16"/>
                <w:lang w:eastAsia="ru-RU"/>
              </w:rPr>
              <w:t>о</w:t>
            </w:r>
          </w:p>
        </w:tc>
      </w:tr>
      <w:tr w:rsidR="001C1758" w:rsidRPr="002335D5" w:rsidTr="00D94D83">
        <w:trPr>
          <w:trHeight w:val="350"/>
        </w:trPr>
        <w:tc>
          <w:tcPr>
            <w:tcW w:w="5625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4) Магнитная проницаемость.</w:t>
            </w:r>
          </w:p>
        </w:tc>
        <w:tc>
          <w:tcPr>
            <w:tcW w:w="2776" w:type="dxa"/>
          </w:tcPr>
          <w:p w:rsidR="001C1758" w:rsidRPr="002335D5" w:rsidRDefault="001C1758" w:rsidP="00D94D83">
            <w:pPr>
              <w:jc w:val="center"/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г)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  <w:t>H=IW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/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  <w:t>ℓ</w:t>
            </w:r>
          </w:p>
        </w:tc>
      </w:tr>
    </w:tbl>
    <w:p w:rsidR="001C1758" w:rsidRPr="00446CC4" w:rsidRDefault="001C1758" w:rsidP="001C1758">
      <w:pPr>
        <w:rPr>
          <w:rFonts w:ascii="Times New Roman" w:hAnsi="Times New Roman"/>
          <w:i/>
          <w:sz w:val="28"/>
          <w:szCs w:val="28"/>
        </w:rPr>
      </w:pPr>
      <w:r w:rsidRPr="00446CC4">
        <w:rPr>
          <w:rFonts w:ascii="Times New Roman" w:hAnsi="Times New Roman"/>
          <w:i/>
          <w:sz w:val="28"/>
          <w:szCs w:val="28"/>
        </w:rPr>
        <w:t xml:space="preserve">Правильный ответ: 1-б; 2-г; 3-а; 4-в. </w:t>
      </w:r>
    </w:p>
    <w:p w:rsidR="001C1758" w:rsidRPr="00446CC4" w:rsidRDefault="001B4324" w:rsidP="001C1758">
      <w:pPr>
        <w:rPr>
          <w:rFonts w:ascii="Times New Roman" w:hAnsi="Times New Roman"/>
          <w:i/>
          <w:sz w:val="28"/>
          <w:szCs w:val="28"/>
        </w:rPr>
      </w:pPr>
      <w:r w:rsidRPr="00446CC4">
        <w:rPr>
          <w:rFonts w:ascii="Times New Roman" w:hAnsi="Times New Roman"/>
          <w:i/>
          <w:sz w:val="28"/>
          <w:szCs w:val="28"/>
        </w:rPr>
        <w:t xml:space="preserve">5. </w:t>
      </w:r>
      <w:r w:rsidR="001C1758" w:rsidRPr="00446CC4">
        <w:rPr>
          <w:rFonts w:ascii="Times New Roman" w:hAnsi="Times New Roman"/>
          <w:i/>
          <w:sz w:val="28"/>
          <w:szCs w:val="28"/>
        </w:rPr>
        <w:t>Установите соответствие</w:t>
      </w:r>
      <w:r w:rsidR="001C1758" w:rsidRPr="00446CC4">
        <w:rPr>
          <w:rFonts w:ascii="Times New Roman" w:hAnsi="Times New Roman"/>
          <w:i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1C1758" w:rsidRPr="002335D5" w:rsidTr="00D94D83">
        <w:tc>
          <w:tcPr>
            <w:tcW w:w="7668" w:type="dxa"/>
          </w:tcPr>
          <w:p w:rsidR="001C1758" w:rsidRPr="002335D5" w:rsidRDefault="001C1758" w:rsidP="00D94D83">
            <w:pPr>
              <w:jc w:val="center"/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При соединении обмоток генератора трехфазной электрической цепи.</w:t>
            </w:r>
          </w:p>
        </w:tc>
        <w:tc>
          <w:tcPr>
            <w:tcW w:w="1903" w:type="dxa"/>
          </w:tcPr>
          <w:p w:rsidR="001C1758" w:rsidRPr="002335D5" w:rsidRDefault="001C1758" w:rsidP="00D94D83">
            <w:pPr>
              <w:jc w:val="center"/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Формула</w:t>
            </w:r>
          </w:p>
        </w:tc>
      </w:tr>
      <w:tr w:rsidR="001C1758" w:rsidRPr="002335D5" w:rsidTr="00D94D83">
        <w:tc>
          <w:tcPr>
            <w:tcW w:w="7668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1) Какое соотношение между линейным и фазным напряжением при соединении “звездой”.</w:t>
            </w:r>
          </w:p>
        </w:tc>
        <w:tc>
          <w:tcPr>
            <w:tcW w:w="1903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а)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  <w:t>I</w:t>
            </w:r>
            <w:r w:rsidRPr="002335D5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л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  <w:t>=</w:t>
            </w:r>
            <w:r w:rsidRPr="002335D5">
              <w:rPr>
                <w:rFonts w:ascii="Times New Roman" w:eastAsia="Times New Roman" w:hAnsi="Times New Roman"/>
                <w:i/>
                <w:position w:val="-8"/>
                <w:szCs w:val="28"/>
                <w:lang w:val="en-US" w:eastAsia="ru-RU"/>
              </w:rPr>
              <w:object w:dxaOrig="360" w:dyaOrig="360">
                <v:shape id="_x0000_i1032" type="#_x0000_t75" style="width:18pt;height:18pt" o:ole="">
                  <v:imagedata r:id="rId10" o:title=""/>
                </v:shape>
                <o:OLEObject Type="Embed" ProgID="Equation.3" ShapeID="_x0000_i1032" DrawAspect="Content" ObjectID="_1786952364" r:id="rId11"/>
              </w:object>
            </w:r>
            <w:r w:rsidRPr="002335D5"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  <w:t>I</w:t>
            </w:r>
            <w:r w:rsidRPr="002335D5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ф</w:t>
            </w:r>
          </w:p>
        </w:tc>
      </w:tr>
      <w:tr w:rsidR="001C1758" w:rsidRPr="002335D5" w:rsidTr="00D94D83">
        <w:tc>
          <w:tcPr>
            <w:tcW w:w="7668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2) Какое соотношение между линейным и фазным током при соединении “звездой”.</w:t>
            </w:r>
          </w:p>
        </w:tc>
        <w:tc>
          <w:tcPr>
            <w:tcW w:w="1903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б)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  <w:t>U</w:t>
            </w:r>
            <w:r w:rsidRPr="002335D5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л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=</w:t>
            </w:r>
            <w:r w:rsidRPr="002335D5">
              <w:rPr>
                <w:rFonts w:ascii="Times New Roman" w:eastAsia="Times New Roman" w:hAnsi="Times New Roman"/>
                <w:i/>
                <w:position w:val="-8"/>
                <w:szCs w:val="28"/>
                <w:lang w:eastAsia="ru-RU"/>
              </w:rPr>
              <w:object w:dxaOrig="360" w:dyaOrig="360">
                <v:shape id="_x0000_i1033" type="#_x0000_t75" style="width:18pt;height:18pt" o:ole="">
                  <v:imagedata r:id="rId12" o:title=""/>
                </v:shape>
                <o:OLEObject Type="Embed" ProgID="Equation.3" ShapeID="_x0000_i1033" DrawAspect="Content" ObjectID="_1786952365" r:id="rId13"/>
              </w:object>
            </w:r>
            <w:r w:rsidRPr="002335D5"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  <w:t>U</w:t>
            </w:r>
            <w:r w:rsidRPr="002335D5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ф</w:t>
            </w:r>
          </w:p>
        </w:tc>
      </w:tr>
      <w:tr w:rsidR="001C1758" w:rsidRPr="002335D5" w:rsidTr="00D94D83">
        <w:tc>
          <w:tcPr>
            <w:tcW w:w="7668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3) Какое соотношение между линейным и фазным напряжением при соединении “треугольником”.</w:t>
            </w:r>
          </w:p>
        </w:tc>
        <w:tc>
          <w:tcPr>
            <w:tcW w:w="1903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в)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  <w:t>I</w:t>
            </w:r>
            <w:r w:rsidRPr="002335D5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ф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=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  <w:t>I</w:t>
            </w:r>
            <w:r w:rsidRPr="002335D5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л</w:t>
            </w:r>
          </w:p>
        </w:tc>
      </w:tr>
      <w:tr w:rsidR="001C1758" w:rsidRPr="002335D5" w:rsidTr="00D94D83">
        <w:tc>
          <w:tcPr>
            <w:tcW w:w="7668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4) Какое соотношение между линейным и фазным током при соединении “треугольником”.</w:t>
            </w:r>
          </w:p>
        </w:tc>
        <w:tc>
          <w:tcPr>
            <w:tcW w:w="1903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г)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  <w:t>U</w:t>
            </w:r>
            <w:r w:rsidRPr="002335D5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л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=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val="en-US" w:eastAsia="ru-RU"/>
              </w:rPr>
              <w:t>U</w:t>
            </w:r>
            <w:r w:rsidRPr="002335D5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ф</w:t>
            </w:r>
          </w:p>
        </w:tc>
      </w:tr>
    </w:tbl>
    <w:p w:rsidR="001C1758" w:rsidRPr="00446CC4" w:rsidRDefault="001C1758" w:rsidP="001C1758">
      <w:pPr>
        <w:rPr>
          <w:rFonts w:ascii="Times New Roman" w:hAnsi="Times New Roman"/>
          <w:i/>
          <w:sz w:val="28"/>
          <w:szCs w:val="28"/>
        </w:rPr>
      </w:pPr>
      <w:r w:rsidRPr="00446CC4">
        <w:rPr>
          <w:rFonts w:ascii="Times New Roman" w:hAnsi="Times New Roman"/>
          <w:i/>
          <w:sz w:val="28"/>
          <w:szCs w:val="28"/>
        </w:rPr>
        <w:t xml:space="preserve">Правильный ответ: 1-б; 2-в; 3-г; 4-а. </w:t>
      </w:r>
    </w:p>
    <w:p w:rsidR="001C1758" w:rsidRPr="00446CC4" w:rsidRDefault="001B4324" w:rsidP="001C1758">
      <w:pPr>
        <w:rPr>
          <w:rFonts w:ascii="Times New Roman" w:hAnsi="Times New Roman"/>
          <w:i/>
          <w:sz w:val="28"/>
        </w:rPr>
      </w:pPr>
      <w:r w:rsidRPr="00446CC4">
        <w:rPr>
          <w:rFonts w:ascii="Times New Roman" w:hAnsi="Times New Roman"/>
          <w:i/>
          <w:sz w:val="28"/>
          <w:szCs w:val="28"/>
        </w:rPr>
        <w:t xml:space="preserve">6. </w:t>
      </w:r>
      <w:r w:rsidR="001C1758" w:rsidRPr="00446CC4">
        <w:rPr>
          <w:rFonts w:ascii="Times New Roman" w:hAnsi="Times New Roman"/>
          <w:i/>
          <w:sz w:val="28"/>
          <w:szCs w:val="28"/>
        </w:rPr>
        <w:t>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2983"/>
      </w:tblGrid>
      <w:tr w:rsidR="001C1758" w:rsidRPr="002335D5" w:rsidTr="00D94D83">
        <w:tc>
          <w:tcPr>
            <w:tcW w:w="6588" w:type="dxa"/>
          </w:tcPr>
          <w:p w:rsidR="001C1758" w:rsidRPr="002335D5" w:rsidRDefault="001C1758" w:rsidP="00D94D83">
            <w:pPr>
              <w:jc w:val="center"/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Принцип действия приборов</w:t>
            </w:r>
          </w:p>
        </w:tc>
        <w:tc>
          <w:tcPr>
            <w:tcW w:w="2983" w:type="dxa"/>
          </w:tcPr>
          <w:p w:rsidR="001C1758" w:rsidRPr="002335D5" w:rsidRDefault="001C1758" w:rsidP="00D94D83">
            <w:pPr>
              <w:jc w:val="center"/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Система приборов</w:t>
            </w:r>
          </w:p>
        </w:tc>
      </w:tr>
      <w:tr w:rsidR="001C1758" w:rsidRPr="002335D5" w:rsidTr="00D94D83">
        <w:tc>
          <w:tcPr>
            <w:tcW w:w="6588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0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1)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Основан на взаимодействии магнитного поля катушки, создаваемого измеряемым током, со стальным сердечником, помещенным в это поле.</w:t>
            </w:r>
          </w:p>
        </w:tc>
        <w:tc>
          <w:tcPr>
            <w:tcW w:w="2983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 xml:space="preserve"> а)Электростатическая.</w:t>
            </w:r>
          </w:p>
        </w:tc>
      </w:tr>
      <w:tr w:rsidR="001C1758" w:rsidRPr="002335D5" w:rsidTr="00D94D83">
        <w:tc>
          <w:tcPr>
            <w:tcW w:w="6588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2)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Основан на взаимодействии двух катушек с током.</w:t>
            </w:r>
          </w:p>
        </w:tc>
        <w:tc>
          <w:tcPr>
            <w:tcW w:w="2983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0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 xml:space="preserve">б) 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Индукционная.</w:t>
            </w:r>
          </w:p>
        </w:tc>
      </w:tr>
      <w:tr w:rsidR="001C1758" w:rsidRPr="002335D5" w:rsidTr="00D94D83">
        <w:tc>
          <w:tcPr>
            <w:tcW w:w="6588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 xml:space="preserve">3) 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Основан на взаимодействии неподвижных и подвижных металлических, изолированных и противоположно заряженных пластин.</w:t>
            </w:r>
          </w:p>
        </w:tc>
        <w:tc>
          <w:tcPr>
            <w:tcW w:w="2983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0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в</w:t>
            </w:r>
            <w:r w:rsidRPr="002335D5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)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Электродинамическая.</w:t>
            </w:r>
          </w:p>
        </w:tc>
      </w:tr>
      <w:tr w:rsidR="001C1758" w:rsidRPr="002335D5" w:rsidTr="00D94D83">
        <w:tc>
          <w:tcPr>
            <w:tcW w:w="6588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0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 xml:space="preserve">4) </w:t>
            </w: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Основан на взаимодействии переменного магнитного поля с вихревыми токами.</w:t>
            </w:r>
          </w:p>
        </w:tc>
        <w:tc>
          <w:tcPr>
            <w:tcW w:w="2983" w:type="dxa"/>
          </w:tcPr>
          <w:p w:rsidR="001C1758" w:rsidRPr="002335D5" w:rsidRDefault="001C1758" w:rsidP="00D94D83">
            <w:pPr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2335D5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г) Электромагнитная.</w:t>
            </w:r>
          </w:p>
        </w:tc>
      </w:tr>
    </w:tbl>
    <w:p w:rsidR="001C1758" w:rsidRPr="00446CC4" w:rsidRDefault="001C1758" w:rsidP="001C1758">
      <w:pPr>
        <w:rPr>
          <w:rFonts w:ascii="Times New Roman" w:hAnsi="Times New Roman"/>
          <w:i/>
          <w:sz w:val="28"/>
          <w:szCs w:val="28"/>
        </w:rPr>
      </w:pPr>
      <w:r w:rsidRPr="00446CC4">
        <w:rPr>
          <w:rFonts w:ascii="Times New Roman" w:hAnsi="Times New Roman"/>
          <w:i/>
          <w:sz w:val="28"/>
          <w:szCs w:val="28"/>
        </w:rPr>
        <w:t xml:space="preserve">Правильный ответ: 1-г; 2-в; 3-а; 4-б. </w:t>
      </w:r>
    </w:p>
    <w:p w:rsidR="001C1758" w:rsidRPr="00446CC4" w:rsidRDefault="001C1758" w:rsidP="00E555A0">
      <w:pPr>
        <w:shd w:val="clear" w:color="auto" w:fill="FFFFFF"/>
        <w:tabs>
          <w:tab w:val="left" w:pos="612"/>
        </w:tabs>
        <w:ind w:left="299"/>
        <w:jc w:val="both"/>
        <w:rPr>
          <w:rFonts w:ascii="Times New Roman" w:hAnsi="Times New Roman"/>
          <w:i/>
          <w:sz w:val="28"/>
          <w:szCs w:val="30"/>
        </w:rPr>
      </w:pPr>
    </w:p>
    <w:p w:rsidR="00196A71" w:rsidRPr="00196A71" w:rsidRDefault="00196A71" w:rsidP="0040560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A71">
        <w:rPr>
          <w:rFonts w:ascii="Times New Roman" w:hAnsi="Times New Roman"/>
          <w:sz w:val="28"/>
          <w:szCs w:val="28"/>
        </w:rPr>
        <w:t>В процессе своей работы я заметил: чтобы тест дал ожидаемый результат, он должен быть подобран исходя из индивидуальных особенностей учащихся, должен быть пра</w:t>
      </w:r>
      <w:r w:rsidR="00C46C19">
        <w:rPr>
          <w:rFonts w:ascii="Times New Roman" w:hAnsi="Times New Roman"/>
          <w:sz w:val="28"/>
          <w:szCs w:val="28"/>
        </w:rPr>
        <w:t>вильно и корректно составленным.</w:t>
      </w:r>
    </w:p>
    <w:p w:rsidR="00DA6D91" w:rsidRPr="00DA6D91" w:rsidRDefault="00DA6D91" w:rsidP="00DA6D91">
      <w:pPr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A6D91">
        <w:rPr>
          <w:rFonts w:ascii="Times New Roman" w:eastAsia="Calibri" w:hAnsi="Times New Roman"/>
          <w:sz w:val="28"/>
          <w:szCs w:val="28"/>
        </w:rPr>
        <w:t>Для индивидуальной, а соответственно и более объективной проверки знаний учащихся, (исходя из реально установленного педагогом уровня знаний данного учащегося, что является субъективным мнением) рекомендуе</w:t>
      </w:r>
      <w:r w:rsidR="00E91365">
        <w:rPr>
          <w:rFonts w:ascii="Times New Roman" w:eastAsia="Calibri" w:hAnsi="Times New Roman"/>
          <w:sz w:val="28"/>
          <w:szCs w:val="28"/>
        </w:rPr>
        <w:t>тся</w:t>
      </w:r>
      <w:r w:rsidRPr="00DA6D91">
        <w:rPr>
          <w:rFonts w:ascii="Times New Roman" w:eastAsia="Calibri" w:hAnsi="Times New Roman"/>
          <w:sz w:val="28"/>
          <w:szCs w:val="28"/>
        </w:rPr>
        <w:t xml:space="preserve"> тестовые задания подразделять на</w:t>
      </w:r>
      <w:r w:rsidR="00405600">
        <w:rPr>
          <w:rFonts w:ascii="Times New Roman" w:hAnsi="Times New Roman"/>
          <w:sz w:val="28"/>
          <w:szCs w:val="28"/>
        </w:rPr>
        <w:t xml:space="preserve"> три уровня</w:t>
      </w:r>
      <w:r w:rsidRPr="00DA6D91">
        <w:rPr>
          <w:rFonts w:ascii="Times New Roman" w:eastAsia="Calibri" w:hAnsi="Times New Roman"/>
          <w:sz w:val="28"/>
          <w:szCs w:val="28"/>
        </w:rPr>
        <w:t xml:space="preserve">. При этом, повышение уровня даёт увеличение балла каждого правильно решённого теста, а тем самым стимулирует учащегося реально оценить свои знания по каждой теме. При этом он должен чётко понимать, что с повышением уровня сложности увеличивается и глубина затрагиваемого материала. Поэтому выбор </w:t>
      </w:r>
      <w:r w:rsidR="00E91365">
        <w:rPr>
          <w:rFonts w:ascii="Times New Roman" w:eastAsia="Calibri" w:hAnsi="Times New Roman"/>
          <w:sz w:val="28"/>
          <w:szCs w:val="28"/>
        </w:rPr>
        <w:t>уровня</w:t>
      </w:r>
      <w:r w:rsidRPr="00DA6D91">
        <w:rPr>
          <w:rFonts w:ascii="Times New Roman" w:eastAsia="Calibri" w:hAnsi="Times New Roman"/>
          <w:sz w:val="28"/>
          <w:szCs w:val="28"/>
        </w:rPr>
        <w:t xml:space="preserve"> сложности решаемых тестов диагностирует у учащегося объективную самооценку своих знаний не только по данной теме, но и подготавливает к тому, что предложенное задание будет связано с ранее изученными темами. </w:t>
      </w:r>
    </w:p>
    <w:p w:rsidR="00DA6D91" w:rsidRPr="00DA6D91" w:rsidRDefault="00DA6D91" w:rsidP="00DA6D91">
      <w:pPr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A6D91">
        <w:rPr>
          <w:rFonts w:ascii="Times New Roman" w:eastAsia="Calibri" w:hAnsi="Times New Roman"/>
          <w:sz w:val="28"/>
          <w:szCs w:val="28"/>
        </w:rPr>
        <w:t>Перв</w:t>
      </w:r>
      <w:r w:rsidR="00405600">
        <w:rPr>
          <w:rFonts w:ascii="Times New Roman" w:hAnsi="Times New Roman"/>
          <w:sz w:val="28"/>
          <w:szCs w:val="28"/>
        </w:rPr>
        <w:t>ый,</w:t>
      </w:r>
      <w:r w:rsidRPr="00DA6D91">
        <w:rPr>
          <w:rFonts w:ascii="Times New Roman" w:eastAsia="Calibri" w:hAnsi="Times New Roman"/>
          <w:sz w:val="28"/>
          <w:szCs w:val="28"/>
        </w:rPr>
        <w:t xml:space="preserve"> наиболее легк</w:t>
      </w:r>
      <w:r w:rsidR="00405600">
        <w:rPr>
          <w:rFonts w:ascii="Times New Roman" w:hAnsi="Times New Roman"/>
          <w:sz w:val="28"/>
          <w:szCs w:val="28"/>
        </w:rPr>
        <w:t>ий уровень</w:t>
      </w:r>
      <w:r w:rsidRPr="00DA6D91">
        <w:rPr>
          <w:rFonts w:ascii="Times New Roman" w:eastAsia="Calibri" w:hAnsi="Times New Roman"/>
          <w:sz w:val="28"/>
          <w:szCs w:val="28"/>
        </w:rPr>
        <w:t xml:space="preserve"> требует умения выделять, опознавать изучаемый объект, явление или величину (в виде описания, определения, формулы, графика), а также производить несложные расчеты, не требующие анализа предложенной ситуации. Очевидно, что тестовый блок это</w:t>
      </w:r>
      <w:r w:rsidR="00405600">
        <w:rPr>
          <w:rFonts w:ascii="Times New Roman" w:hAnsi="Times New Roman"/>
          <w:sz w:val="28"/>
          <w:szCs w:val="28"/>
        </w:rPr>
        <w:t>го уровня</w:t>
      </w:r>
      <w:r w:rsidRPr="00DA6D91">
        <w:rPr>
          <w:rFonts w:ascii="Times New Roman" w:eastAsia="Calibri" w:hAnsi="Times New Roman"/>
          <w:sz w:val="28"/>
          <w:szCs w:val="28"/>
        </w:rPr>
        <w:t xml:space="preserve"> должен быть составлен исходя из </w:t>
      </w:r>
      <w:r w:rsidR="00405600">
        <w:rPr>
          <w:rFonts w:ascii="Times New Roman" w:hAnsi="Times New Roman"/>
          <w:sz w:val="28"/>
          <w:szCs w:val="28"/>
        </w:rPr>
        <w:t>«жёсткой»</w:t>
      </w:r>
      <w:r w:rsidRPr="00DA6D91">
        <w:rPr>
          <w:rFonts w:ascii="Times New Roman" w:eastAsia="Calibri" w:hAnsi="Times New Roman"/>
          <w:sz w:val="28"/>
          <w:szCs w:val="28"/>
        </w:rPr>
        <w:t xml:space="preserve"> регламентации времени выполнения </w:t>
      </w:r>
      <w:r w:rsidR="00405600">
        <w:rPr>
          <w:rFonts w:ascii="Times New Roman" w:hAnsi="Times New Roman"/>
          <w:sz w:val="28"/>
          <w:szCs w:val="28"/>
        </w:rPr>
        <w:t>те</w:t>
      </w:r>
      <w:r w:rsidRPr="00DA6D91">
        <w:rPr>
          <w:rFonts w:ascii="Times New Roman" w:eastAsia="Calibri" w:hAnsi="Times New Roman"/>
          <w:sz w:val="28"/>
          <w:szCs w:val="28"/>
        </w:rPr>
        <w:t>стов</w:t>
      </w:r>
      <w:r w:rsidR="00405600">
        <w:rPr>
          <w:rFonts w:ascii="Times New Roman" w:hAnsi="Times New Roman"/>
          <w:sz w:val="28"/>
          <w:szCs w:val="28"/>
        </w:rPr>
        <w:t>ых заданий</w:t>
      </w:r>
      <w:r w:rsidRPr="00DA6D91">
        <w:rPr>
          <w:rFonts w:ascii="Times New Roman" w:eastAsia="Calibri" w:hAnsi="Times New Roman"/>
          <w:sz w:val="28"/>
          <w:szCs w:val="28"/>
        </w:rPr>
        <w:t xml:space="preserve">. </w:t>
      </w:r>
    </w:p>
    <w:p w:rsidR="00DA6D91" w:rsidRPr="00DA6D91" w:rsidRDefault="00DA6D91" w:rsidP="00DA6D91">
      <w:pPr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A6D91">
        <w:rPr>
          <w:rFonts w:ascii="Times New Roman" w:eastAsia="Calibri" w:hAnsi="Times New Roman"/>
          <w:sz w:val="28"/>
          <w:szCs w:val="28"/>
        </w:rPr>
        <w:t>Второй уровень - должен выявлять знание сущности изучаемого понятия, установление связи этого понятия с другими, раннее пройденными. Однако, установление связей должно быть в рамках стандартных ситуаций</w:t>
      </w:r>
      <w:r w:rsidR="00405600">
        <w:rPr>
          <w:rFonts w:ascii="Times New Roman" w:hAnsi="Times New Roman"/>
          <w:sz w:val="28"/>
          <w:szCs w:val="28"/>
        </w:rPr>
        <w:t xml:space="preserve"> </w:t>
      </w:r>
      <w:r w:rsidRPr="00DA6D91">
        <w:rPr>
          <w:rFonts w:ascii="Times New Roman" w:eastAsia="Calibri" w:hAnsi="Times New Roman"/>
          <w:sz w:val="28"/>
          <w:szCs w:val="28"/>
        </w:rPr>
        <w:t xml:space="preserve">(задания </w:t>
      </w:r>
      <w:r w:rsidR="00405600">
        <w:rPr>
          <w:rFonts w:ascii="Times New Roman" w:hAnsi="Times New Roman"/>
          <w:sz w:val="28"/>
          <w:szCs w:val="28"/>
        </w:rPr>
        <w:t>первого и второго уровней</w:t>
      </w:r>
      <w:r w:rsidRPr="00DA6D91">
        <w:rPr>
          <w:rFonts w:ascii="Times New Roman" w:eastAsia="Calibri" w:hAnsi="Times New Roman"/>
          <w:sz w:val="28"/>
          <w:szCs w:val="28"/>
        </w:rPr>
        <w:t xml:space="preserve"> должны соответствовать минимальному (базовому) уровню знаний</w:t>
      </w:r>
      <w:r w:rsidR="00405600">
        <w:rPr>
          <w:rFonts w:ascii="Times New Roman" w:hAnsi="Times New Roman"/>
          <w:sz w:val="28"/>
          <w:szCs w:val="28"/>
        </w:rPr>
        <w:t>)</w:t>
      </w:r>
      <w:r w:rsidRPr="00DA6D91">
        <w:rPr>
          <w:rFonts w:ascii="Times New Roman" w:eastAsia="Calibri" w:hAnsi="Times New Roman"/>
          <w:sz w:val="28"/>
          <w:szCs w:val="28"/>
        </w:rPr>
        <w:t xml:space="preserve">. </w:t>
      </w:r>
    </w:p>
    <w:p w:rsidR="00DA6D91" w:rsidRPr="00DA6D91" w:rsidRDefault="00DA6D91" w:rsidP="00DA6D91">
      <w:pPr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A6D91">
        <w:rPr>
          <w:rFonts w:ascii="Times New Roman" w:eastAsia="Calibri" w:hAnsi="Times New Roman"/>
          <w:sz w:val="28"/>
          <w:szCs w:val="28"/>
        </w:rPr>
        <w:t xml:space="preserve">Третий уровень - </w:t>
      </w:r>
      <w:r w:rsidR="00405600">
        <w:rPr>
          <w:rFonts w:ascii="Times New Roman" w:hAnsi="Times New Roman"/>
          <w:sz w:val="28"/>
          <w:szCs w:val="28"/>
        </w:rPr>
        <w:t xml:space="preserve"> должен </w:t>
      </w:r>
      <w:r w:rsidRPr="00DA6D91">
        <w:rPr>
          <w:rFonts w:ascii="Times New Roman" w:eastAsia="Calibri" w:hAnsi="Times New Roman"/>
          <w:sz w:val="28"/>
          <w:szCs w:val="28"/>
        </w:rPr>
        <w:t xml:space="preserve">выявлять способность анализировать понятия, устанавливать связи между ними в незнакомой (нестандартной) ситуации. </w:t>
      </w:r>
      <w:r w:rsidR="00405600">
        <w:rPr>
          <w:rFonts w:ascii="Times New Roman" w:hAnsi="Times New Roman"/>
          <w:sz w:val="28"/>
          <w:szCs w:val="28"/>
        </w:rPr>
        <w:t>Тестовые задания этого уровня</w:t>
      </w:r>
      <w:r w:rsidRPr="00DA6D91">
        <w:rPr>
          <w:rFonts w:ascii="Times New Roman" w:eastAsia="Calibri" w:hAnsi="Times New Roman"/>
          <w:sz w:val="28"/>
          <w:szCs w:val="28"/>
        </w:rPr>
        <w:t xml:space="preserve"> также требуют глубокого понимания изучаемого материала, умение связать его с ранее пройденным. </w:t>
      </w:r>
    </w:p>
    <w:p w:rsidR="00196A71" w:rsidRPr="003D18DE" w:rsidRDefault="00196A71" w:rsidP="0040560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600">
        <w:rPr>
          <w:rFonts w:ascii="Times New Roman" w:hAnsi="Times New Roman"/>
          <w:sz w:val="28"/>
          <w:szCs w:val="28"/>
        </w:rPr>
        <w:t xml:space="preserve">Например, для слабоуспевающих учащихся при  изучении темы «Первоначальные сведения о строении веществ» </w:t>
      </w:r>
      <w:r w:rsidR="00405600">
        <w:rPr>
          <w:rFonts w:ascii="Times New Roman" w:hAnsi="Times New Roman"/>
          <w:sz w:val="28"/>
          <w:szCs w:val="28"/>
        </w:rPr>
        <w:t>(учебный предмет «</w:t>
      </w:r>
      <w:r w:rsidR="00405600" w:rsidRPr="003D18DE">
        <w:rPr>
          <w:rFonts w:ascii="Times New Roman" w:hAnsi="Times New Roman"/>
          <w:sz w:val="28"/>
          <w:szCs w:val="28"/>
        </w:rPr>
        <w:t xml:space="preserve">Электротехника») </w:t>
      </w:r>
      <w:r w:rsidRPr="003D18DE">
        <w:rPr>
          <w:rFonts w:ascii="Times New Roman" w:hAnsi="Times New Roman"/>
          <w:sz w:val="28"/>
          <w:szCs w:val="28"/>
        </w:rPr>
        <w:t>мною применяются тесты, требующие лишь кратких ответов «да» или «нет»</w:t>
      </w:r>
      <w:r w:rsidR="004C4F2E" w:rsidRPr="003D18DE">
        <w:rPr>
          <w:rFonts w:ascii="Times New Roman" w:hAnsi="Times New Roman"/>
          <w:sz w:val="28"/>
          <w:szCs w:val="28"/>
        </w:rPr>
        <w:t>. (Приложение 2)</w:t>
      </w:r>
    </w:p>
    <w:p w:rsidR="00446CC4" w:rsidRPr="003D18DE" w:rsidRDefault="00082218" w:rsidP="00082218">
      <w:pPr>
        <w:shd w:val="clear" w:color="auto" w:fill="FFFFFF"/>
        <w:tabs>
          <w:tab w:val="left" w:pos="612"/>
        </w:tabs>
        <w:spacing w:line="36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3D18DE">
        <w:rPr>
          <w:rFonts w:ascii="Times New Roman" w:hAnsi="Times New Roman"/>
          <w:b/>
          <w:color w:val="000000"/>
          <w:spacing w:val="2"/>
          <w:sz w:val="28"/>
          <w:szCs w:val="28"/>
        </w:rPr>
        <w:tab/>
      </w:r>
      <w:r w:rsidRPr="003D18DE">
        <w:rPr>
          <w:rFonts w:ascii="Times New Roman" w:hAnsi="Times New Roman"/>
          <w:color w:val="000000"/>
          <w:spacing w:val="2"/>
          <w:sz w:val="28"/>
          <w:szCs w:val="28"/>
        </w:rPr>
        <w:t>Для третьего же уровня, например, п</w:t>
      </w:r>
      <w:r w:rsidR="00C10C78" w:rsidRPr="003D18DE">
        <w:rPr>
          <w:rFonts w:ascii="Times New Roman" w:hAnsi="Times New Roman"/>
          <w:color w:val="000000"/>
          <w:spacing w:val="2"/>
          <w:sz w:val="28"/>
          <w:szCs w:val="28"/>
        </w:rPr>
        <w:t>ри итоговом контроле по учебному предмету «Электроматериаловедение» предлагаю такое</w:t>
      </w:r>
      <w:r w:rsidR="00446CC4" w:rsidRPr="003D18DE">
        <w:rPr>
          <w:rFonts w:ascii="Times New Roman" w:hAnsi="Times New Roman"/>
          <w:color w:val="000000"/>
          <w:spacing w:val="2"/>
          <w:sz w:val="28"/>
          <w:szCs w:val="28"/>
        </w:rPr>
        <w:t xml:space="preserve"> задание:</w:t>
      </w:r>
    </w:p>
    <w:p w:rsidR="00C10C78" w:rsidRPr="00C64BF1" w:rsidRDefault="00C64BF1" w:rsidP="003D18DE">
      <w:pPr>
        <w:shd w:val="clear" w:color="auto" w:fill="FFFFFF"/>
        <w:tabs>
          <w:tab w:val="left" w:pos="612"/>
        </w:tabs>
        <w:jc w:val="both"/>
        <w:rPr>
          <w:rFonts w:ascii="Times New Roman" w:eastAsia="Calibri" w:hAnsi="Times New Roman"/>
          <w:i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/>
          <w:color w:val="000000"/>
          <w:spacing w:val="2"/>
          <w:sz w:val="28"/>
          <w:szCs w:val="28"/>
        </w:rPr>
        <w:tab/>
      </w:r>
      <w:r w:rsidR="00C10C78" w:rsidRPr="00C64BF1">
        <w:rPr>
          <w:rFonts w:ascii="Times New Roman" w:eastAsia="Calibri" w:hAnsi="Times New Roman"/>
          <w:i/>
          <w:color w:val="000000"/>
          <w:spacing w:val="2"/>
          <w:sz w:val="28"/>
          <w:szCs w:val="28"/>
        </w:rPr>
        <w:t>Расположите в порядке возрастания удельного сопротивления ρ следующие проводниковые материалы с малым удельным электрическим сопротивлением:</w:t>
      </w:r>
    </w:p>
    <w:p w:rsidR="00C10C78" w:rsidRPr="00C64BF1" w:rsidRDefault="00C10C78" w:rsidP="003D18DE">
      <w:pPr>
        <w:shd w:val="clear" w:color="auto" w:fill="FFFFFF"/>
        <w:tabs>
          <w:tab w:val="left" w:pos="612"/>
        </w:tabs>
        <w:jc w:val="both"/>
        <w:rPr>
          <w:rFonts w:ascii="Times New Roman" w:eastAsia="Calibri" w:hAnsi="Times New Roman"/>
          <w:i/>
          <w:color w:val="000000"/>
          <w:spacing w:val="2"/>
          <w:szCs w:val="28"/>
        </w:rPr>
      </w:pPr>
      <w:r w:rsidRPr="00C64BF1">
        <w:rPr>
          <w:rFonts w:ascii="Times New Roman" w:eastAsia="Calibri" w:hAnsi="Times New Roman"/>
          <w:b/>
          <w:i/>
          <w:color w:val="000000"/>
          <w:spacing w:val="2"/>
          <w:sz w:val="28"/>
          <w:szCs w:val="28"/>
        </w:rPr>
        <w:tab/>
      </w:r>
      <w:r w:rsidRPr="00C64BF1">
        <w:rPr>
          <w:rFonts w:ascii="Times New Roman" w:eastAsia="Calibri" w:hAnsi="Times New Roman"/>
          <w:i/>
          <w:color w:val="000000"/>
          <w:spacing w:val="2"/>
          <w:szCs w:val="28"/>
        </w:rPr>
        <w:t>а) медь;</w:t>
      </w:r>
    </w:p>
    <w:p w:rsidR="00C10C78" w:rsidRPr="00C64BF1" w:rsidRDefault="00C10C78" w:rsidP="003D18DE">
      <w:pPr>
        <w:shd w:val="clear" w:color="auto" w:fill="FFFFFF"/>
        <w:tabs>
          <w:tab w:val="left" w:pos="612"/>
        </w:tabs>
        <w:jc w:val="both"/>
        <w:rPr>
          <w:rFonts w:ascii="Times New Roman" w:eastAsia="Calibri" w:hAnsi="Times New Roman"/>
          <w:i/>
          <w:color w:val="000000"/>
          <w:spacing w:val="2"/>
          <w:szCs w:val="28"/>
        </w:rPr>
      </w:pPr>
      <w:r w:rsidRPr="00C64BF1">
        <w:rPr>
          <w:rFonts w:ascii="Times New Roman" w:eastAsia="Calibri" w:hAnsi="Times New Roman"/>
          <w:i/>
          <w:color w:val="000000"/>
          <w:spacing w:val="2"/>
          <w:szCs w:val="28"/>
        </w:rPr>
        <w:tab/>
        <w:t>б) алюминий;</w:t>
      </w:r>
    </w:p>
    <w:p w:rsidR="00C10C78" w:rsidRPr="00C64BF1" w:rsidRDefault="00C10C78" w:rsidP="003D18DE">
      <w:pPr>
        <w:shd w:val="clear" w:color="auto" w:fill="FFFFFF"/>
        <w:tabs>
          <w:tab w:val="left" w:pos="612"/>
        </w:tabs>
        <w:jc w:val="both"/>
        <w:rPr>
          <w:rFonts w:ascii="Times New Roman" w:eastAsia="Calibri" w:hAnsi="Times New Roman"/>
          <w:i/>
          <w:color w:val="000000"/>
          <w:spacing w:val="2"/>
          <w:szCs w:val="28"/>
        </w:rPr>
      </w:pPr>
      <w:r w:rsidRPr="00C64BF1">
        <w:rPr>
          <w:rFonts w:ascii="Times New Roman" w:eastAsia="Calibri" w:hAnsi="Times New Roman"/>
          <w:i/>
          <w:color w:val="000000"/>
          <w:spacing w:val="2"/>
          <w:szCs w:val="28"/>
        </w:rPr>
        <w:tab/>
        <w:t>в) серебро;</w:t>
      </w:r>
    </w:p>
    <w:p w:rsidR="00C10C78" w:rsidRPr="00C64BF1" w:rsidRDefault="00C10C78" w:rsidP="003D18DE">
      <w:pPr>
        <w:shd w:val="clear" w:color="auto" w:fill="FFFFFF"/>
        <w:tabs>
          <w:tab w:val="left" w:pos="612"/>
        </w:tabs>
        <w:jc w:val="both"/>
        <w:rPr>
          <w:rFonts w:ascii="Times New Roman" w:eastAsia="Calibri" w:hAnsi="Times New Roman"/>
          <w:i/>
          <w:color w:val="000000"/>
          <w:spacing w:val="2"/>
          <w:szCs w:val="28"/>
        </w:rPr>
      </w:pPr>
      <w:r w:rsidRPr="00C64BF1">
        <w:rPr>
          <w:rFonts w:ascii="Times New Roman" w:eastAsia="Calibri" w:hAnsi="Times New Roman"/>
          <w:i/>
          <w:color w:val="000000"/>
          <w:spacing w:val="2"/>
          <w:szCs w:val="28"/>
        </w:rPr>
        <w:tab/>
        <w:t>г) вольфрам.</w:t>
      </w:r>
    </w:p>
    <w:p w:rsidR="00C41F28" w:rsidRPr="00C64BF1" w:rsidRDefault="00C10C78" w:rsidP="003D18DE">
      <w:pPr>
        <w:ind w:firstLine="708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C64BF1">
        <w:rPr>
          <w:rFonts w:ascii="Times New Roman" w:eastAsia="Calibri" w:hAnsi="Times New Roman"/>
          <w:i/>
          <w:color w:val="000000"/>
          <w:sz w:val="28"/>
          <w:szCs w:val="28"/>
        </w:rPr>
        <w:t>Правильный ответ: в—а—б—г.</w:t>
      </w:r>
    </w:p>
    <w:p w:rsidR="00C64BF1" w:rsidRPr="003D18DE" w:rsidRDefault="00C64BF1" w:rsidP="00C64BF1">
      <w:pPr>
        <w:shd w:val="clear" w:color="auto" w:fill="FFFFFF"/>
        <w:tabs>
          <w:tab w:val="left" w:pos="612"/>
        </w:tabs>
        <w:spacing w:line="36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ab/>
        <w:t>П</w:t>
      </w:r>
      <w:r w:rsidRPr="003D18DE">
        <w:rPr>
          <w:rFonts w:ascii="Times New Roman" w:hAnsi="Times New Roman"/>
          <w:color w:val="000000"/>
          <w:spacing w:val="2"/>
          <w:sz w:val="28"/>
          <w:szCs w:val="28"/>
        </w:rPr>
        <w:t>ри итоговом контроле по учебному предмету «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Спецтехнология</w:t>
      </w:r>
      <w:r w:rsidRPr="003D18DE">
        <w:rPr>
          <w:rFonts w:ascii="Times New Roman" w:hAnsi="Times New Roman"/>
          <w:color w:val="000000"/>
          <w:spacing w:val="2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тестовое </w:t>
      </w:r>
      <w:r w:rsidRPr="003D18DE">
        <w:rPr>
          <w:rFonts w:ascii="Times New Roman" w:hAnsi="Times New Roman"/>
          <w:color w:val="000000"/>
          <w:spacing w:val="2"/>
          <w:sz w:val="28"/>
          <w:szCs w:val="28"/>
        </w:rPr>
        <w:t>задание</w:t>
      </w:r>
      <w:r w:rsidR="00E91365">
        <w:rPr>
          <w:rFonts w:ascii="Times New Roman" w:hAnsi="Times New Roman"/>
          <w:color w:val="000000"/>
          <w:spacing w:val="2"/>
          <w:sz w:val="28"/>
          <w:szCs w:val="28"/>
        </w:rPr>
        <w:t xml:space="preserve"> третьего уровня сложности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может иметь такой вид</w:t>
      </w:r>
      <w:r w:rsidRPr="003D18DE">
        <w:rPr>
          <w:rFonts w:ascii="Times New Roman" w:hAnsi="Times New Roman"/>
          <w:color w:val="000000"/>
          <w:spacing w:val="2"/>
          <w:sz w:val="28"/>
          <w:szCs w:val="28"/>
        </w:rPr>
        <w:t>:</w:t>
      </w:r>
    </w:p>
    <w:p w:rsidR="00AF1F9A" w:rsidRPr="00C64BF1" w:rsidRDefault="00AF1F9A" w:rsidP="00C64BF1">
      <w:pPr>
        <w:ind w:firstLine="708"/>
        <w:jc w:val="both"/>
        <w:rPr>
          <w:rFonts w:ascii="Times New Roman" w:eastAsia="Calibri" w:hAnsi="Times New Roman"/>
          <w:i/>
          <w:sz w:val="28"/>
          <w:szCs w:val="30"/>
        </w:rPr>
      </w:pPr>
      <w:r w:rsidRPr="00C64BF1">
        <w:rPr>
          <w:rFonts w:ascii="Times New Roman" w:eastAsia="Calibri" w:hAnsi="Times New Roman"/>
          <w:i/>
          <w:sz w:val="28"/>
          <w:szCs w:val="30"/>
        </w:rPr>
        <w:t xml:space="preserve">Определите линейный коэффициент трансформации при соединении обмоток  Ү/Ү, если  трехфазный трансформатор имеет число витков на фазу в первичной обмотке </w:t>
      </w:r>
      <w:r w:rsidRPr="00C64BF1">
        <w:rPr>
          <w:rFonts w:ascii="Times New Roman" w:eastAsia="Calibri" w:hAnsi="Times New Roman"/>
          <w:i/>
          <w:sz w:val="28"/>
          <w:szCs w:val="30"/>
          <w:lang w:val="en-US"/>
        </w:rPr>
        <w:t>W</w:t>
      </w:r>
      <w:r w:rsidRPr="00C64BF1">
        <w:rPr>
          <w:rFonts w:ascii="Times New Roman" w:eastAsia="Calibri" w:hAnsi="Times New Roman"/>
          <w:i/>
          <w:sz w:val="28"/>
          <w:szCs w:val="30"/>
          <w:vertAlign w:val="subscript"/>
        </w:rPr>
        <w:t>1</w:t>
      </w:r>
      <w:r w:rsidRPr="00C64BF1">
        <w:rPr>
          <w:rFonts w:ascii="Times New Roman" w:eastAsia="Calibri" w:hAnsi="Times New Roman"/>
          <w:i/>
          <w:sz w:val="28"/>
          <w:szCs w:val="30"/>
        </w:rPr>
        <w:t xml:space="preserve"> = 2000, вторичной </w:t>
      </w:r>
      <w:r w:rsidRPr="00C64BF1">
        <w:rPr>
          <w:rFonts w:ascii="Times New Roman" w:eastAsia="Calibri" w:hAnsi="Times New Roman"/>
          <w:i/>
          <w:sz w:val="28"/>
          <w:szCs w:val="30"/>
          <w:lang w:val="en-US"/>
        </w:rPr>
        <w:t>W</w:t>
      </w:r>
      <w:r w:rsidRPr="00C64BF1">
        <w:rPr>
          <w:rFonts w:ascii="Times New Roman" w:eastAsia="Calibri" w:hAnsi="Times New Roman"/>
          <w:i/>
          <w:sz w:val="28"/>
          <w:szCs w:val="30"/>
          <w:vertAlign w:val="subscript"/>
        </w:rPr>
        <w:t>2</w:t>
      </w:r>
      <w:r w:rsidRPr="00C64BF1">
        <w:rPr>
          <w:rFonts w:ascii="Times New Roman" w:eastAsia="Calibri" w:hAnsi="Times New Roman"/>
          <w:i/>
          <w:sz w:val="28"/>
          <w:szCs w:val="30"/>
        </w:rPr>
        <w:t xml:space="preserve">  = 200, подключен к трехфазной сети с линейным напряжением 380В. </w:t>
      </w:r>
    </w:p>
    <w:p w:rsidR="00AF1F9A" w:rsidRPr="00C64BF1" w:rsidRDefault="00AF1F9A" w:rsidP="00AF1F9A">
      <w:pPr>
        <w:rPr>
          <w:rFonts w:ascii="Times New Roman" w:eastAsia="Calibri" w:hAnsi="Times New Roman"/>
          <w:i/>
          <w:sz w:val="28"/>
          <w:szCs w:val="30"/>
        </w:rPr>
      </w:pPr>
      <w:r w:rsidRPr="00C64BF1">
        <w:rPr>
          <w:rFonts w:ascii="Times New Roman" w:eastAsia="Calibri" w:hAnsi="Times New Roman"/>
          <w:i/>
          <w:sz w:val="28"/>
          <w:szCs w:val="30"/>
        </w:rPr>
        <w:t>а) 22;</w:t>
      </w:r>
    </w:p>
    <w:p w:rsidR="00AF1F9A" w:rsidRPr="00C64BF1" w:rsidRDefault="00AF1F9A" w:rsidP="00AF1F9A">
      <w:pPr>
        <w:rPr>
          <w:rFonts w:ascii="Times New Roman" w:eastAsia="Calibri" w:hAnsi="Times New Roman"/>
          <w:i/>
          <w:sz w:val="28"/>
          <w:szCs w:val="30"/>
        </w:rPr>
      </w:pPr>
      <w:r w:rsidRPr="00C64BF1">
        <w:rPr>
          <w:rFonts w:ascii="Times New Roman" w:eastAsia="Calibri" w:hAnsi="Times New Roman"/>
          <w:i/>
          <w:sz w:val="28"/>
          <w:szCs w:val="30"/>
        </w:rPr>
        <w:t>б) 10;</w:t>
      </w:r>
    </w:p>
    <w:p w:rsidR="00AF1F9A" w:rsidRPr="00C64BF1" w:rsidRDefault="00AF1F9A" w:rsidP="00AF1F9A">
      <w:pPr>
        <w:rPr>
          <w:rFonts w:ascii="Times New Roman" w:eastAsia="Calibri" w:hAnsi="Times New Roman"/>
          <w:i/>
          <w:sz w:val="28"/>
          <w:szCs w:val="30"/>
        </w:rPr>
      </w:pPr>
      <w:r w:rsidRPr="00C64BF1">
        <w:rPr>
          <w:rFonts w:ascii="Times New Roman" w:eastAsia="Calibri" w:hAnsi="Times New Roman"/>
          <w:i/>
          <w:sz w:val="28"/>
          <w:szCs w:val="30"/>
        </w:rPr>
        <w:t>в) 20;</w:t>
      </w:r>
    </w:p>
    <w:p w:rsidR="00AF1F9A" w:rsidRPr="00C64BF1" w:rsidRDefault="00AF1F9A" w:rsidP="00AF1F9A">
      <w:pPr>
        <w:rPr>
          <w:rFonts w:ascii="Times New Roman" w:eastAsia="Calibri" w:hAnsi="Times New Roman"/>
          <w:i/>
          <w:sz w:val="28"/>
          <w:szCs w:val="30"/>
        </w:rPr>
      </w:pPr>
      <w:r w:rsidRPr="00C64BF1">
        <w:rPr>
          <w:rFonts w:ascii="Times New Roman" w:eastAsia="Calibri" w:hAnsi="Times New Roman"/>
          <w:i/>
          <w:sz w:val="28"/>
          <w:szCs w:val="30"/>
        </w:rPr>
        <w:t>г) 38.</w:t>
      </w:r>
    </w:p>
    <w:p w:rsidR="00AF1F9A" w:rsidRPr="00C64BF1" w:rsidRDefault="00AF1F9A" w:rsidP="00AF1F9A">
      <w:pPr>
        <w:rPr>
          <w:rFonts w:ascii="Times New Roman" w:eastAsia="Calibri" w:hAnsi="Times New Roman"/>
          <w:i/>
          <w:sz w:val="28"/>
          <w:szCs w:val="30"/>
        </w:rPr>
      </w:pPr>
      <w:r w:rsidRPr="00C64BF1">
        <w:rPr>
          <w:rFonts w:ascii="Times New Roman" w:eastAsia="Calibri" w:hAnsi="Times New Roman"/>
          <w:i/>
          <w:sz w:val="28"/>
          <w:szCs w:val="30"/>
        </w:rPr>
        <w:t>Правильный ответ: б)</w:t>
      </w:r>
      <w:r w:rsidR="00C64BF1">
        <w:rPr>
          <w:rFonts w:ascii="Times New Roman" w:hAnsi="Times New Roman"/>
          <w:i/>
          <w:sz w:val="28"/>
          <w:szCs w:val="30"/>
        </w:rPr>
        <w:t xml:space="preserve"> и т.д</w:t>
      </w:r>
      <w:r w:rsidRPr="00C64BF1">
        <w:rPr>
          <w:rFonts w:ascii="Times New Roman" w:eastAsia="Calibri" w:hAnsi="Times New Roman"/>
          <w:i/>
          <w:sz w:val="28"/>
          <w:szCs w:val="30"/>
        </w:rPr>
        <w:t xml:space="preserve">.     </w:t>
      </w:r>
    </w:p>
    <w:p w:rsidR="00AF1F9A" w:rsidRPr="005117F6" w:rsidRDefault="00AF1F9A" w:rsidP="003D18D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6244" w:rsidRPr="00485246" w:rsidRDefault="004E6244" w:rsidP="00FC5F80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485246">
        <w:rPr>
          <w:rFonts w:ascii="Times New Roman" w:hAnsi="Times New Roman"/>
          <w:sz w:val="28"/>
        </w:rPr>
        <w:t>Рассмотренные виды тестовых заданий могут быть представлены в печатном и электронном вариантах с использованием приложений MS Office (MS Excel, MS PowerPoint), а также прикладных программ</w:t>
      </w:r>
      <w:r w:rsidR="00FC5F80">
        <w:rPr>
          <w:rFonts w:ascii="Times New Roman" w:hAnsi="Times New Roman"/>
          <w:sz w:val="28"/>
        </w:rPr>
        <w:t xml:space="preserve">, таких как </w:t>
      </w:r>
      <w:r w:rsidR="00967612" w:rsidRPr="00967612">
        <w:rPr>
          <w:rFonts w:ascii="Times New Roman" w:eastAsia="Calibri" w:hAnsi="Times New Roman"/>
          <w:color w:val="000033"/>
          <w:sz w:val="28"/>
          <w:szCs w:val="28"/>
        </w:rPr>
        <w:t>MyTest</w:t>
      </w:r>
      <w:r w:rsidRPr="00967612">
        <w:rPr>
          <w:rFonts w:ascii="Times New Roman" w:hAnsi="Times New Roman"/>
          <w:sz w:val="28"/>
        </w:rPr>
        <w:t xml:space="preserve"> </w:t>
      </w:r>
      <w:r w:rsidR="00967612">
        <w:rPr>
          <w:rFonts w:ascii="Times New Roman" w:hAnsi="Times New Roman"/>
          <w:sz w:val="28"/>
        </w:rPr>
        <w:t>и др.</w:t>
      </w:r>
    </w:p>
    <w:p w:rsidR="00485246" w:rsidRPr="00F22E79" w:rsidRDefault="00485246" w:rsidP="0048524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E79">
        <w:rPr>
          <w:rFonts w:ascii="Times New Roman" w:hAnsi="Times New Roman"/>
          <w:sz w:val="28"/>
          <w:szCs w:val="28"/>
        </w:rPr>
        <w:t xml:space="preserve">Таким образом, тестовый контроль при грамотном использовании является одним из инструментов управления учебным процессом, позволяя определить достижение каждым учащимся обязательного уровня овладения учебным материалом, а также </w:t>
      </w:r>
      <w:r>
        <w:rPr>
          <w:rFonts w:ascii="Times New Roman" w:hAnsi="Times New Roman"/>
          <w:sz w:val="28"/>
          <w:szCs w:val="28"/>
        </w:rPr>
        <w:t>выявить пробелы в знаниях учащихся и наметить пути по их устранению.</w:t>
      </w:r>
    </w:p>
    <w:p w:rsidR="007B262A" w:rsidRDefault="007B262A" w:rsidP="007B262A">
      <w:pPr>
        <w:spacing w:before="3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95FB4">
        <w:rPr>
          <w:rFonts w:ascii="Times New Roman" w:hAnsi="Times New Roman"/>
          <w:b/>
          <w:sz w:val="28"/>
          <w:szCs w:val="28"/>
        </w:rPr>
        <w:t>Результативность опыта</w:t>
      </w:r>
    </w:p>
    <w:p w:rsidR="007B262A" w:rsidRPr="00495FB4" w:rsidRDefault="007B262A" w:rsidP="007B262A">
      <w:pPr>
        <w:spacing w:before="3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FB4">
        <w:rPr>
          <w:rFonts w:ascii="Times New Roman" w:hAnsi="Times New Roman"/>
          <w:sz w:val="28"/>
          <w:szCs w:val="28"/>
        </w:rPr>
        <w:t>Прогнозируемым результатом использования  тестового контроля является повышение внутренней мотивации к учебной познавательной деятельности, углубление уровня понимания учебного материала.</w:t>
      </w:r>
    </w:p>
    <w:p w:rsidR="007B262A" w:rsidRPr="00495FB4" w:rsidRDefault="007B262A" w:rsidP="007B262A">
      <w:pPr>
        <w:spacing w:before="3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FB4">
        <w:rPr>
          <w:rFonts w:ascii="Times New Roman" w:hAnsi="Times New Roman"/>
          <w:sz w:val="28"/>
          <w:szCs w:val="28"/>
        </w:rPr>
        <w:t>На протяжении всего времени опыта  я провожу анализ успеваемости и качества знаний учащихся. Если проанализировать успеваемость в учебных группах за первое полугодие 2016/2017 учебного года, то можно сделать вывод о по</w:t>
      </w:r>
      <w:r>
        <w:rPr>
          <w:rFonts w:ascii="Times New Roman" w:hAnsi="Times New Roman"/>
          <w:sz w:val="28"/>
          <w:szCs w:val="28"/>
        </w:rPr>
        <w:t>ложительной динамике (приложения</w:t>
      </w:r>
      <w:r w:rsidRPr="00495FB4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,4</w:t>
      </w:r>
      <w:r w:rsidRPr="00495FB4">
        <w:rPr>
          <w:rFonts w:ascii="Times New Roman" w:hAnsi="Times New Roman"/>
          <w:sz w:val="28"/>
          <w:szCs w:val="28"/>
        </w:rPr>
        <w:t>).</w:t>
      </w:r>
    </w:p>
    <w:p w:rsidR="007B262A" w:rsidRPr="00495FB4" w:rsidRDefault="007B262A" w:rsidP="007B262A">
      <w:pPr>
        <w:spacing w:before="3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FB4">
        <w:rPr>
          <w:rFonts w:ascii="Times New Roman" w:hAnsi="Times New Roman"/>
          <w:sz w:val="28"/>
          <w:szCs w:val="28"/>
        </w:rPr>
        <w:t>Если проследить показатели качеств</w:t>
      </w:r>
      <w:r>
        <w:rPr>
          <w:rFonts w:ascii="Times New Roman" w:hAnsi="Times New Roman"/>
          <w:sz w:val="28"/>
          <w:szCs w:val="28"/>
        </w:rPr>
        <w:t>а</w:t>
      </w:r>
      <w:r w:rsidRPr="00495FB4">
        <w:rPr>
          <w:rFonts w:ascii="Times New Roman" w:hAnsi="Times New Roman"/>
          <w:sz w:val="28"/>
          <w:szCs w:val="28"/>
        </w:rPr>
        <w:t xml:space="preserve"> знаний по годам за время использования  тестового контроля на  уроках </w:t>
      </w:r>
      <w:r>
        <w:rPr>
          <w:rFonts w:ascii="Times New Roman" w:hAnsi="Times New Roman"/>
          <w:sz w:val="28"/>
          <w:szCs w:val="28"/>
        </w:rPr>
        <w:t>профессионального компонента</w:t>
      </w:r>
      <w:r w:rsidRPr="00495FB4">
        <w:rPr>
          <w:rFonts w:ascii="Times New Roman" w:hAnsi="Times New Roman"/>
          <w:sz w:val="28"/>
          <w:szCs w:val="28"/>
        </w:rPr>
        <w:t>, то можно сказать также о положительной динамике. Конечно, при этом нужно учитывать, что каждая новая учебная группа приходит с определённым уровнем мотивации.</w:t>
      </w:r>
    </w:p>
    <w:p w:rsidR="007B262A" w:rsidRPr="007B262A" w:rsidRDefault="007B262A" w:rsidP="00D05B36">
      <w:pPr>
        <w:pStyle w:val="af8"/>
        <w:spacing w:line="360" w:lineRule="auto"/>
        <w:ind w:firstLine="567"/>
        <w:jc w:val="both"/>
        <w:rPr>
          <w:b/>
          <w:sz w:val="28"/>
          <w:szCs w:val="28"/>
        </w:rPr>
      </w:pPr>
      <w:r w:rsidRPr="007B262A">
        <w:rPr>
          <w:b/>
          <w:sz w:val="28"/>
          <w:szCs w:val="28"/>
        </w:rPr>
        <w:t>Заключение</w:t>
      </w:r>
    </w:p>
    <w:p w:rsidR="00CC5321" w:rsidRPr="00A17CAC" w:rsidRDefault="00D05B36" w:rsidP="00D05B36">
      <w:pPr>
        <w:pStyle w:val="af8"/>
        <w:spacing w:line="360" w:lineRule="auto"/>
        <w:ind w:firstLine="567"/>
        <w:jc w:val="both"/>
        <w:rPr>
          <w:sz w:val="28"/>
          <w:szCs w:val="28"/>
        </w:rPr>
      </w:pPr>
      <w:r w:rsidRPr="00161422">
        <w:rPr>
          <w:sz w:val="28"/>
          <w:szCs w:val="28"/>
        </w:rPr>
        <w:t>Я не считаю, что тестирование может полностью заменить обычные контрольные  и самостоятельные работы. Основное достоинство тестовой формы контроля – это простота и скорость, с которой делается первая оценка уровня обученности по данной конкретной теме, позволяющая к тому же реально оценить готовность к итоговому контролю в иных, традиционных формах и, в случае надобности, откорректировать те или иные элементы темы. С помощью тестов можно опросить каждого ученика по всем разделам и темам предмета, что позволяет достигнуть беспробельных знаний.</w:t>
      </w:r>
      <w:r>
        <w:rPr>
          <w:sz w:val="28"/>
          <w:szCs w:val="28"/>
        </w:rPr>
        <w:t xml:space="preserve"> </w:t>
      </w:r>
      <w:r w:rsidR="00CC5321" w:rsidRPr="00A17CAC">
        <w:rPr>
          <w:sz w:val="28"/>
          <w:szCs w:val="28"/>
        </w:rPr>
        <w:t>Данная система обучения гарантирует каждому учащемуся освоение стандарта образования и продвижения на более высокий уровень обучения.</w:t>
      </w:r>
    </w:p>
    <w:p w:rsidR="00CC5321" w:rsidRDefault="00CC5321" w:rsidP="000777A9">
      <w:pPr>
        <w:spacing w:before="3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7CAC">
        <w:rPr>
          <w:rFonts w:ascii="Times New Roman" w:hAnsi="Times New Roman"/>
          <w:sz w:val="28"/>
          <w:szCs w:val="28"/>
        </w:rPr>
        <w:t xml:space="preserve">Применение </w:t>
      </w:r>
      <w:r w:rsidR="00975A05" w:rsidRPr="00A17CAC">
        <w:rPr>
          <w:rFonts w:ascii="Times New Roman" w:hAnsi="Times New Roman"/>
          <w:sz w:val="28"/>
          <w:szCs w:val="28"/>
        </w:rPr>
        <w:t>тестовой</w:t>
      </w:r>
      <w:r w:rsidRPr="00A17CAC">
        <w:rPr>
          <w:rFonts w:ascii="Times New Roman" w:hAnsi="Times New Roman"/>
          <w:sz w:val="28"/>
          <w:szCs w:val="28"/>
        </w:rPr>
        <w:t xml:space="preserve"> технологии обучение требует от учителя большой предварительной работы. Поэтому внедрять </w:t>
      </w:r>
      <w:r w:rsidR="00784A67" w:rsidRPr="00A17CAC">
        <w:rPr>
          <w:rFonts w:ascii="Times New Roman" w:hAnsi="Times New Roman"/>
          <w:sz w:val="28"/>
          <w:szCs w:val="28"/>
        </w:rPr>
        <w:t>тестовую</w:t>
      </w:r>
      <w:r w:rsidRPr="00A17CAC">
        <w:rPr>
          <w:rFonts w:ascii="Times New Roman" w:hAnsi="Times New Roman"/>
          <w:sz w:val="28"/>
          <w:szCs w:val="28"/>
        </w:rPr>
        <w:t xml:space="preserve"> технологию в учебный процесс мне помогают информационно-коммуникационные технологии, где компьютер занимают  место основного универсального технического средства обучения.  </w:t>
      </w:r>
      <w:r w:rsidR="00D05B36">
        <w:rPr>
          <w:rFonts w:ascii="Times New Roman" w:hAnsi="Times New Roman"/>
          <w:sz w:val="28"/>
          <w:szCs w:val="28"/>
        </w:rPr>
        <w:t>Хочу отметить, что с</w:t>
      </w:r>
      <w:r w:rsidRPr="00A17CAC">
        <w:rPr>
          <w:rFonts w:ascii="Times New Roman" w:hAnsi="Times New Roman"/>
          <w:sz w:val="28"/>
          <w:szCs w:val="28"/>
        </w:rPr>
        <w:t xml:space="preserve">пецифика проведения уроков с использованием </w:t>
      </w:r>
      <w:r w:rsidR="00784A67" w:rsidRPr="00A17CAC">
        <w:rPr>
          <w:rFonts w:ascii="Times New Roman" w:hAnsi="Times New Roman"/>
          <w:sz w:val="28"/>
          <w:szCs w:val="28"/>
        </w:rPr>
        <w:t>тестового</w:t>
      </w:r>
      <w:r w:rsidRPr="00A17CAC">
        <w:rPr>
          <w:rFonts w:ascii="Times New Roman" w:hAnsi="Times New Roman"/>
          <w:sz w:val="28"/>
          <w:szCs w:val="28"/>
        </w:rPr>
        <w:t xml:space="preserve"> </w:t>
      </w:r>
      <w:r w:rsidR="00D05B36">
        <w:rPr>
          <w:rFonts w:ascii="Times New Roman" w:hAnsi="Times New Roman"/>
          <w:sz w:val="28"/>
          <w:szCs w:val="28"/>
        </w:rPr>
        <w:t>контроля</w:t>
      </w:r>
      <w:r w:rsidRPr="00A17CAC">
        <w:rPr>
          <w:rFonts w:ascii="Times New Roman" w:hAnsi="Times New Roman"/>
          <w:sz w:val="28"/>
          <w:szCs w:val="28"/>
        </w:rPr>
        <w:t xml:space="preserve"> </w:t>
      </w:r>
      <w:r w:rsidR="00784A67" w:rsidRPr="00A17CAC">
        <w:rPr>
          <w:rFonts w:ascii="Times New Roman" w:hAnsi="Times New Roman"/>
          <w:sz w:val="28"/>
          <w:szCs w:val="28"/>
        </w:rPr>
        <w:t xml:space="preserve">не </w:t>
      </w:r>
      <w:r w:rsidRPr="00A17CAC">
        <w:rPr>
          <w:rFonts w:ascii="Times New Roman" w:hAnsi="Times New Roman"/>
          <w:sz w:val="28"/>
          <w:szCs w:val="28"/>
        </w:rPr>
        <w:t>приводит к изменени</w:t>
      </w:r>
      <w:r w:rsidR="00784A67" w:rsidRPr="00A17CAC">
        <w:rPr>
          <w:rFonts w:ascii="Times New Roman" w:hAnsi="Times New Roman"/>
          <w:sz w:val="28"/>
          <w:szCs w:val="28"/>
        </w:rPr>
        <w:t>ю его структуры.</w:t>
      </w:r>
    </w:p>
    <w:p w:rsidR="00EC1224" w:rsidRPr="00161422" w:rsidRDefault="00EC1224" w:rsidP="00EC1224">
      <w:pPr>
        <w:pStyle w:val="af8"/>
        <w:spacing w:line="360" w:lineRule="auto"/>
        <w:ind w:firstLine="567"/>
        <w:jc w:val="both"/>
        <w:rPr>
          <w:sz w:val="28"/>
          <w:szCs w:val="28"/>
        </w:rPr>
      </w:pPr>
      <w:r w:rsidRPr="00161422">
        <w:rPr>
          <w:sz w:val="28"/>
          <w:szCs w:val="28"/>
        </w:rPr>
        <w:t xml:space="preserve">При тестовом контроле знаний не возникает конфликтов между учителем и учеником, даже при плохом результате у учащегося сохраняется положительный психологический настрой на обучение. Тест учит не только на правильном материале, но и на неправильном. Тестовый контроль объективен и беспристрастен, и именно в таком контроле заинтересовано современное общество. Тестовый контроль позволяет установить место каждого </w:t>
      </w:r>
      <w:r w:rsidR="007F18A0">
        <w:rPr>
          <w:sz w:val="28"/>
          <w:szCs w:val="28"/>
        </w:rPr>
        <w:t xml:space="preserve">обучаемого </w:t>
      </w:r>
      <w:r w:rsidRPr="00161422">
        <w:rPr>
          <w:sz w:val="28"/>
          <w:szCs w:val="28"/>
        </w:rPr>
        <w:t>по уровню знаний, это способствует  развитию чувства состязательности, здорового честолюбия, что необходимо специалисту в современных условиях. Тестирование учащихся на всех этапах обучения позволяет учебному заведению достигнуть необходимого и обязательного стандарта знаний.</w:t>
      </w:r>
    </w:p>
    <w:p w:rsidR="00EC1224" w:rsidRDefault="00EC1224" w:rsidP="00EC1224">
      <w:pPr>
        <w:pStyle w:val="af8"/>
        <w:spacing w:line="360" w:lineRule="auto"/>
        <w:ind w:firstLine="567"/>
        <w:jc w:val="both"/>
        <w:rPr>
          <w:sz w:val="28"/>
          <w:szCs w:val="28"/>
        </w:rPr>
      </w:pPr>
      <w:r w:rsidRPr="00161422">
        <w:rPr>
          <w:sz w:val="28"/>
          <w:szCs w:val="28"/>
        </w:rPr>
        <w:t xml:space="preserve">У тестового контроля знаний, как и у других форм контроля, есть свои </w:t>
      </w:r>
      <w:r w:rsidRPr="00161422">
        <w:rPr>
          <w:b/>
          <w:sz w:val="28"/>
          <w:szCs w:val="28"/>
        </w:rPr>
        <w:t>недостатки</w:t>
      </w:r>
      <w:r w:rsidRPr="00161422">
        <w:rPr>
          <w:sz w:val="28"/>
          <w:szCs w:val="28"/>
        </w:rPr>
        <w:t>.</w:t>
      </w:r>
    </w:p>
    <w:p w:rsidR="00EC1224" w:rsidRPr="00161422" w:rsidRDefault="00EC1224" w:rsidP="00EC1224">
      <w:pPr>
        <w:pStyle w:val="af8"/>
        <w:spacing w:line="360" w:lineRule="auto"/>
        <w:ind w:firstLine="567"/>
        <w:jc w:val="both"/>
        <w:rPr>
          <w:sz w:val="28"/>
          <w:szCs w:val="28"/>
        </w:rPr>
      </w:pPr>
      <w:r w:rsidRPr="00161422">
        <w:rPr>
          <w:sz w:val="28"/>
          <w:szCs w:val="28"/>
        </w:rPr>
        <w:t xml:space="preserve"> К ним можно отнести следующее: изначальные затраты времени на изготовление пакета тестов по предмету очень большие; при бланковом тестировании тратится много бумаги; списывание; не развивается речь учащихся. Однако эти проблемы решаемы. Избежать траты бумаги можно, если проводить не бланковое, а компьютерное тестирование. Составляя тест в нескольких вариантах можно избежать списывания. Обсуждая задания и ответы после тестирования можно решать проблему развития речи учащихся.</w:t>
      </w:r>
    </w:p>
    <w:p w:rsidR="00EC1224" w:rsidRPr="00161422" w:rsidRDefault="00EC1224" w:rsidP="00EC1224">
      <w:pPr>
        <w:pStyle w:val="af8"/>
        <w:spacing w:line="360" w:lineRule="auto"/>
        <w:ind w:firstLine="567"/>
        <w:jc w:val="both"/>
        <w:rPr>
          <w:sz w:val="28"/>
          <w:szCs w:val="28"/>
        </w:rPr>
      </w:pPr>
      <w:r w:rsidRPr="00161422">
        <w:rPr>
          <w:sz w:val="28"/>
          <w:szCs w:val="28"/>
        </w:rPr>
        <w:t>Самым существенным недостатком тестового контроля на современном этапе является обилие несистематизированного и различного по качеству тестового материала. Существует устоявшийся стереотип о том, что тестами можно проверить лишь самый минимальный уровень усвоения учебного материала – уровень узнавания и простого воспроизведения. Однако измеряемый уровень знаний зависит от уровня сложности содержания контрольного задания, а не от его формы.</w:t>
      </w:r>
    </w:p>
    <w:p w:rsidR="007B262A" w:rsidRDefault="007B262A" w:rsidP="00CF44B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D5FE7" w:rsidRPr="00CF44B8" w:rsidRDefault="00DD5FE7" w:rsidP="00CF44B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F44B8">
        <w:rPr>
          <w:rFonts w:ascii="Times New Roman" w:hAnsi="Times New Roman"/>
          <w:sz w:val="28"/>
          <w:szCs w:val="28"/>
        </w:rPr>
        <w:t>Литература</w:t>
      </w:r>
    </w:p>
    <w:p w:rsidR="00DD5FE7" w:rsidRPr="005D177F" w:rsidRDefault="00DD5FE7" w:rsidP="00CF44B8">
      <w:pPr>
        <w:pStyle w:val="aa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177F">
        <w:rPr>
          <w:rFonts w:ascii="Times New Roman" w:hAnsi="Times New Roman"/>
          <w:sz w:val="28"/>
          <w:szCs w:val="28"/>
        </w:rPr>
        <w:t>Приемы и правила успешной сдачи экзаменов, Щаповал В.В., Митрофанов К.Г., Саплина Е.В., АСТ. Астрель. М. 2004.</w:t>
      </w:r>
    </w:p>
    <w:p w:rsidR="00DD5FE7" w:rsidRDefault="00DD5FE7" w:rsidP="00CF44B8">
      <w:pPr>
        <w:pStyle w:val="aa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177F">
        <w:rPr>
          <w:rFonts w:ascii="Times New Roman" w:hAnsi="Times New Roman"/>
          <w:sz w:val="28"/>
          <w:szCs w:val="28"/>
        </w:rPr>
        <w:t xml:space="preserve">Рекомендации по моделированию тестовых заданий (алгоритм составления тестов) </w:t>
      </w:r>
      <w:r w:rsidR="00AF0413">
        <w:rPr>
          <w:rFonts w:ascii="Times New Roman" w:hAnsi="Times New Roman"/>
          <w:sz w:val="28"/>
          <w:szCs w:val="28"/>
        </w:rPr>
        <w:t xml:space="preserve">/ </w:t>
      </w:r>
      <w:r w:rsidRPr="005D177F">
        <w:rPr>
          <w:rFonts w:ascii="Times New Roman" w:hAnsi="Times New Roman"/>
          <w:sz w:val="28"/>
          <w:szCs w:val="28"/>
        </w:rPr>
        <w:t>Н.П.Валишевская. Братск. 2004г.</w:t>
      </w:r>
    </w:p>
    <w:p w:rsidR="00837D58" w:rsidRPr="00AF2F66" w:rsidRDefault="00837D58" w:rsidP="00CF44B8">
      <w:pPr>
        <w:pStyle w:val="af8"/>
        <w:numPr>
          <w:ilvl w:val="0"/>
          <w:numId w:val="21"/>
        </w:numPr>
        <w:tabs>
          <w:tab w:val="left" w:pos="346"/>
        </w:tabs>
        <w:spacing w:line="360" w:lineRule="auto"/>
        <w:ind w:right="20"/>
        <w:jc w:val="both"/>
        <w:rPr>
          <w:sz w:val="28"/>
          <w:szCs w:val="28"/>
        </w:rPr>
      </w:pPr>
      <w:r w:rsidRPr="00AF2F66">
        <w:rPr>
          <w:sz w:val="28"/>
          <w:szCs w:val="28"/>
        </w:rPr>
        <w:t>Сибикин Ю.Д. Техническое обслуживание, ремонт электрооборудования и сетей промышленных предприятий/ Ю.Д.Сибикин, М.Ю.Сибикин. М., 2002.</w:t>
      </w:r>
    </w:p>
    <w:p w:rsidR="00837D58" w:rsidRPr="00AF2F66" w:rsidRDefault="00837D58" w:rsidP="00CF44B8">
      <w:pPr>
        <w:pStyle w:val="af8"/>
        <w:numPr>
          <w:ilvl w:val="0"/>
          <w:numId w:val="21"/>
        </w:numPr>
        <w:tabs>
          <w:tab w:val="left" w:pos="366"/>
        </w:tabs>
        <w:spacing w:line="360" w:lineRule="auto"/>
        <w:ind w:right="20"/>
        <w:jc w:val="both"/>
        <w:rPr>
          <w:sz w:val="28"/>
          <w:szCs w:val="28"/>
        </w:rPr>
      </w:pPr>
      <w:r w:rsidRPr="00AF2F66">
        <w:rPr>
          <w:sz w:val="28"/>
          <w:szCs w:val="28"/>
        </w:rPr>
        <w:t>Янукович, Г.И. Электроснабжение сельскохозяйственного производства/ Г.И.Янукович. Мн., 2012.</w:t>
      </w:r>
    </w:p>
    <w:p w:rsidR="00837D58" w:rsidRPr="00AF2F66" w:rsidRDefault="00837D58" w:rsidP="00CF44B8">
      <w:pPr>
        <w:pStyle w:val="af8"/>
        <w:numPr>
          <w:ilvl w:val="0"/>
          <w:numId w:val="21"/>
        </w:numPr>
        <w:tabs>
          <w:tab w:val="left" w:pos="370"/>
        </w:tabs>
        <w:spacing w:line="360" w:lineRule="auto"/>
        <w:ind w:right="20"/>
        <w:jc w:val="both"/>
        <w:rPr>
          <w:sz w:val="28"/>
          <w:szCs w:val="28"/>
        </w:rPr>
      </w:pPr>
      <w:r w:rsidRPr="00AF2F66">
        <w:rPr>
          <w:sz w:val="28"/>
          <w:szCs w:val="28"/>
        </w:rPr>
        <w:t>Пятницкая, В.Р. Практические и тестовые задания по технической эксплуатации электрооборудования</w:t>
      </w:r>
      <w:r w:rsidR="00DA4C46">
        <w:rPr>
          <w:sz w:val="28"/>
          <w:szCs w:val="28"/>
        </w:rPr>
        <w:t xml:space="preserve"> </w:t>
      </w:r>
      <w:r w:rsidRPr="00AF2F66">
        <w:rPr>
          <w:sz w:val="28"/>
          <w:szCs w:val="28"/>
        </w:rPr>
        <w:t>/</w:t>
      </w:r>
      <w:r w:rsidR="00DA4C46">
        <w:rPr>
          <w:sz w:val="28"/>
          <w:szCs w:val="28"/>
        </w:rPr>
        <w:t xml:space="preserve"> </w:t>
      </w:r>
      <w:r w:rsidRPr="00AF2F66">
        <w:rPr>
          <w:sz w:val="28"/>
          <w:szCs w:val="28"/>
        </w:rPr>
        <w:t>В.Р.Пятницкая. Мн., 2005.</w:t>
      </w:r>
    </w:p>
    <w:p w:rsidR="00837D58" w:rsidRPr="00AF2F66" w:rsidRDefault="00837D58" w:rsidP="00CF44B8">
      <w:pPr>
        <w:pStyle w:val="af8"/>
        <w:numPr>
          <w:ilvl w:val="0"/>
          <w:numId w:val="21"/>
        </w:numPr>
        <w:tabs>
          <w:tab w:val="left" w:pos="375"/>
        </w:tabs>
        <w:spacing w:line="360" w:lineRule="auto"/>
        <w:ind w:right="20"/>
        <w:jc w:val="both"/>
        <w:rPr>
          <w:sz w:val="28"/>
          <w:szCs w:val="28"/>
        </w:rPr>
      </w:pPr>
      <w:r w:rsidRPr="00AF2F66">
        <w:rPr>
          <w:sz w:val="28"/>
          <w:szCs w:val="28"/>
        </w:rPr>
        <w:t>Павлович, С.Н. Ремонт и обслуживание электрооборудования/ С.Н.Павлович, Б.И.Фираго. Мн., 2005.</w:t>
      </w:r>
    </w:p>
    <w:p w:rsidR="00837D58" w:rsidRPr="00AF2F66" w:rsidRDefault="00837D58" w:rsidP="00CF44B8">
      <w:pPr>
        <w:pStyle w:val="af8"/>
        <w:numPr>
          <w:ilvl w:val="0"/>
          <w:numId w:val="21"/>
        </w:numPr>
        <w:tabs>
          <w:tab w:val="left" w:pos="366"/>
        </w:tabs>
        <w:spacing w:line="360" w:lineRule="auto"/>
        <w:ind w:right="20"/>
        <w:jc w:val="both"/>
        <w:rPr>
          <w:sz w:val="28"/>
          <w:szCs w:val="28"/>
        </w:rPr>
      </w:pPr>
      <w:r w:rsidRPr="00AF2F66">
        <w:rPr>
          <w:sz w:val="28"/>
          <w:szCs w:val="28"/>
        </w:rPr>
        <w:t>Павлович, С.Н. Электромонтаж осветительного и силового оборудования/ С.Н.Павлович. Мн., 2013.</w:t>
      </w:r>
    </w:p>
    <w:p w:rsidR="00837D58" w:rsidRPr="00AF2F66" w:rsidRDefault="00837D58" w:rsidP="00CF44B8">
      <w:pPr>
        <w:pStyle w:val="af8"/>
        <w:numPr>
          <w:ilvl w:val="0"/>
          <w:numId w:val="21"/>
        </w:numPr>
        <w:tabs>
          <w:tab w:val="left" w:pos="366"/>
        </w:tabs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2F66">
        <w:rPr>
          <w:sz w:val="28"/>
          <w:szCs w:val="28"/>
        </w:rPr>
        <w:t>Короткевич, М.А. Электрические сети и системы освещения/ М.А.Короткевич, Д.Л.Жив. Мн., 1999.</w:t>
      </w:r>
    </w:p>
    <w:p w:rsidR="00837D58" w:rsidRPr="00AF2F66" w:rsidRDefault="00837D58" w:rsidP="00CF44B8">
      <w:pPr>
        <w:pStyle w:val="af8"/>
        <w:numPr>
          <w:ilvl w:val="0"/>
          <w:numId w:val="21"/>
        </w:numPr>
        <w:tabs>
          <w:tab w:val="left" w:pos="370"/>
        </w:tabs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2F66">
        <w:rPr>
          <w:sz w:val="28"/>
          <w:szCs w:val="28"/>
        </w:rPr>
        <w:t>Дайнеко, В.А. Электрооборудование сельскохозяйственного производства/ В.А.Дайнеко, И.Н. Шаукат. Мн., 2011.</w:t>
      </w:r>
    </w:p>
    <w:p w:rsidR="00837D58" w:rsidRPr="00AF2F66" w:rsidRDefault="00837D58" w:rsidP="00CF44B8">
      <w:pPr>
        <w:pStyle w:val="af8"/>
        <w:numPr>
          <w:ilvl w:val="0"/>
          <w:numId w:val="21"/>
        </w:numPr>
        <w:tabs>
          <w:tab w:val="left" w:pos="361"/>
        </w:tabs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2F66">
        <w:rPr>
          <w:sz w:val="28"/>
          <w:szCs w:val="28"/>
        </w:rPr>
        <w:t>Дайнеко, В.А. Электрооборудование сельскохозяйственного производства. Практикум./ В.А.Дайнеко, И.Н. Шаукат. Т.Г.Базулина. Мн., 2011.</w:t>
      </w:r>
    </w:p>
    <w:p w:rsidR="00837D58" w:rsidRDefault="00E2613C" w:rsidP="00CF44B8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37D58" w:rsidRPr="00AF2F66">
        <w:rPr>
          <w:rFonts w:ascii="Times New Roman" w:hAnsi="Times New Roman"/>
          <w:sz w:val="28"/>
          <w:szCs w:val="28"/>
        </w:rPr>
        <w:t xml:space="preserve">. </w:t>
      </w:r>
      <w:r w:rsidR="00837D58">
        <w:rPr>
          <w:rFonts w:ascii="Times New Roman" w:hAnsi="Times New Roman"/>
          <w:sz w:val="28"/>
          <w:szCs w:val="28"/>
        </w:rPr>
        <w:t xml:space="preserve"> </w:t>
      </w:r>
      <w:r w:rsidR="00837D58" w:rsidRPr="00AF2F66">
        <w:rPr>
          <w:rFonts w:ascii="Times New Roman" w:hAnsi="Times New Roman"/>
          <w:sz w:val="28"/>
          <w:szCs w:val="28"/>
        </w:rPr>
        <w:t xml:space="preserve">ТКП – 181 </w:t>
      </w:r>
      <w:r w:rsidR="00837D58">
        <w:rPr>
          <w:rFonts w:ascii="Times New Roman" w:hAnsi="Times New Roman"/>
          <w:sz w:val="28"/>
          <w:szCs w:val="28"/>
        </w:rPr>
        <w:t>–</w:t>
      </w:r>
      <w:r w:rsidR="00837D58" w:rsidRPr="00AF2F66">
        <w:rPr>
          <w:rFonts w:ascii="Times New Roman" w:hAnsi="Times New Roman"/>
          <w:sz w:val="28"/>
          <w:szCs w:val="28"/>
        </w:rPr>
        <w:t xml:space="preserve"> 2009</w:t>
      </w:r>
      <w:r w:rsidR="00837D58">
        <w:rPr>
          <w:rFonts w:ascii="Times New Roman" w:hAnsi="Times New Roman"/>
          <w:sz w:val="28"/>
          <w:szCs w:val="28"/>
        </w:rPr>
        <w:t>.</w:t>
      </w:r>
    </w:p>
    <w:p w:rsidR="005D177F" w:rsidRPr="00837D58" w:rsidRDefault="00837D58" w:rsidP="00CF44B8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37D58">
        <w:rPr>
          <w:rFonts w:ascii="Times New Roman" w:hAnsi="Times New Roman"/>
          <w:sz w:val="28"/>
          <w:szCs w:val="28"/>
        </w:rPr>
        <w:t>1</w:t>
      </w:r>
      <w:r w:rsidR="00E2613C">
        <w:rPr>
          <w:rFonts w:ascii="Times New Roman" w:hAnsi="Times New Roman"/>
          <w:sz w:val="28"/>
          <w:szCs w:val="28"/>
        </w:rPr>
        <w:t>2</w:t>
      </w:r>
      <w:r w:rsidRPr="00837D58">
        <w:rPr>
          <w:rFonts w:ascii="Times New Roman" w:hAnsi="Times New Roman"/>
          <w:sz w:val="28"/>
          <w:szCs w:val="28"/>
        </w:rPr>
        <w:t>. ТКП – 330 – 2011.</w:t>
      </w:r>
    </w:p>
    <w:p w:rsidR="00775783" w:rsidRDefault="00775783" w:rsidP="003615D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75783" w:rsidRDefault="00775783" w:rsidP="006B252F">
      <w:pPr>
        <w:jc w:val="right"/>
        <w:rPr>
          <w:rFonts w:ascii="Times New Roman" w:hAnsi="Times New Roman"/>
          <w:sz w:val="28"/>
          <w:szCs w:val="28"/>
        </w:rPr>
      </w:pPr>
    </w:p>
    <w:p w:rsidR="00775783" w:rsidRDefault="00775783" w:rsidP="006B252F">
      <w:pPr>
        <w:jc w:val="right"/>
        <w:rPr>
          <w:rFonts w:ascii="Times New Roman" w:hAnsi="Times New Roman"/>
          <w:sz w:val="28"/>
          <w:szCs w:val="28"/>
        </w:rPr>
      </w:pPr>
    </w:p>
    <w:p w:rsidR="00775783" w:rsidRDefault="00775783" w:rsidP="006B252F">
      <w:pPr>
        <w:jc w:val="right"/>
        <w:rPr>
          <w:rFonts w:ascii="Times New Roman" w:hAnsi="Times New Roman"/>
          <w:sz w:val="28"/>
          <w:szCs w:val="28"/>
        </w:rPr>
      </w:pPr>
    </w:p>
    <w:p w:rsidR="000B7D2E" w:rsidRDefault="000B7D2E" w:rsidP="006B252F">
      <w:pPr>
        <w:jc w:val="right"/>
        <w:rPr>
          <w:rFonts w:ascii="Times New Roman" w:hAnsi="Times New Roman"/>
          <w:sz w:val="28"/>
          <w:szCs w:val="28"/>
        </w:rPr>
      </w:pPr>
    </w:p>
    <w:p w:rsidR="000B7D2E" w:rsidRDefault="000B7D2E" w:rsidP="006B252F">
      <w:pPr>
        <w:jc w:val="right"/>
        <w:rPr>
          <w:rFonts w:ascii="Times New Roman" w:hAnsi="Times New Roman"/>
          <w:sz w:val="28"/>
          <w:szCs w:val="28"/>
        </w:rPr>
      </w:pPr>
    </w:p>
    <w:p w:rsidR="000B7D2E" w:rsidRDefault="000B7D2E" w:rsidP="006B252F">
      <w:pPr>
        <w:jc w:val="right"/>
        <w:rPr>
          <w:rFonts w:ascii="Times New Roman" w:hAnsi="Times New Roman"/>
          <w:sz w:val="28"/>
          <w:szCs w:val="28"/>
        </w:rPr>
      </w:pPr>
    </w:p>
    <w:p w:rsidR="000B7D2E" w:rsidRDefault="000B7D2E" w:rsidP="006B252F">
      <w:pPr>
        <w:jc w:val="right"/>
        <w:rPr>
          <w:rFonts w:ascii="Times New Roman" w:hAnsi="Times New Roman"/>
          <w:sz w:val="28"/>
          <w:szCs w:val="28"/>
        </w:rPr>
      </w:pPr>
    </w:p>
    <w:p w:rsidR="000B7D2E" w:rsidRDefault="000B7D2E" w:rsidP="006B252F">
      <w:pPr>
        <w:jc w:val="right"/>
        <w:rPr>
          <w:rFonts w:ascii="Times New Roman" w:hAnsi="Times New Roman"/>
          <w:sz w:val="28"/>
          <w:szCs w:val="28"/>
        </w:rPr>
      </w:pPr>
    </w:p>
    <w:p w:rsidR="000B7D2E" w:rsidRDefault="000B7D2E" w:rsidP="006B252F">
      <w:pPr>
        <w:jc w:val="right"/>
        <w:rPr>
          <w:rFonts w:ascii="Times New Roman" w:hAnsi="Times New Roman"/>
          <w:sz w:val="28"/>
          <w:szCs w:val="28"/>
        </w:rPr>
      </w:pPr>
    </w:p>
    <w:p w:rsidR="000B7D2E" w:rsidRDefault="000B7D2E" w:rsidP="006B252F">
      <w:pPr>
        <w:jc w:val="right"/>
        <w:rPr>
          <w:rFonts w:ascii="Times New Roman" w:hAnsi="Times New Roman"/>
          <w:sz w:val="28"/>
          <w:szCs w:val="28"/>
        </w:rPr>
      </w:pPr>
    </w:p>
    <w:p w:rsidR="000B7D2E" w:rsidRDefault="000B7D2E" w:rsidP="006B252F">
      <w:pPr>
        <w:jc w:val="right"/>
        <w:rPr>
          <w:rFonts w:ascii="Times New Roman" w:hAnsi="Times New Roman"/>
          <w:sz w:val="28"/>
          <w:szCs w:val="28"/>
        </w:rPr>
      </w:pPr>
    </w:p>
    <w:p w:rsidR="00775783" w:rsidRDefault="00775783" w:rsidP="006B252F">
      <w:pPr>
        <w:jc w:val="right"/>
        <w:rPr>
          <w:rFonts w:ascii="Times New Roman" w:hAnsi="Times New Roman"/>
          <w:sz w:val="28"/>
          <w:szCs w:val="28"/>
        </w:rPr>
      </w:pPr>
    </w:p>
    <w:p w:rsidR="00775783" w:rsidRDefault="00775783" w:rsidP="006B252F">
      <w:pPr>
        <w:jc w:val="right"/>
        <w:rPr>
          <w:rFonts w:ascii="Times New Roman" w:hAnsi="Times New Roman"/>
          <w:sz w:val="28"/>
          <w:szCs w:val="28"/>
        </w:rPr>
      </w:pPr>
    </w:p>
    <w:p w:rsidR="006B252F" w:rsidRDefault="006B252F" w:rsidP="006B252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775783" w:rsidRDefault="00775783" w:rsidP="006B252F">
      <w:pPr>
        <w:jc w:val="right"/>
        <w:rPr>
          <w:rFonts w:ascii="Times New Roman" w:hAnsi="Times New Roman"/>
          <w:sz w:val="28"/>
          <w:szCs w:val="28"/>
        </w:rPr>
      </w:pPr>
    </w:p>
    <w:p w:rsidR="006B252F" w:rsidRPr="006B252F" w:rsidRDefault="006B252F" w:rsidP="006B252F">
      <w:pPr>
        <w:jc w:val="center"/>
        <w:rPr>
          <w:rFonts w:ascii="Times New Roman" w:hAnsi="Times New Roman"/>
          <w:b/>
          <w:sz w:val="28"/>
          <w:szCs w:val="28"/>
        </w:rPr>
      </w:pPr>
      <w:r w:rsidRPr="006B252F">
        <w:rPr>
          <w:rFonts w:ascii="Times New Roman" w:hAnsi="Times New Roman"/>
          <w:b/>
          <w:sz w:val="28"/>
          <w:szCs w:val="28"/>
        </w:rPr>
        <w:t>ТЕХНИЧЕСКИЙ ДИКТАНТ</w:t>
      </w:r>
    </w:p>
    <w:p w:rsidR="006B252F" w:rsidRPr="006B252F" w:rsidRDefault="006B252F" w:rsidP="006B25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6B252F">
        <w:rPr>
          <w:rFonts w:ascii="Times New Roman" w:hAnsi="Times New Roman"/>
          <w:sz w:val="28"/>
          <w:szCs w:val="28"/>
        </w:rPr>
        <w:t xml:space="preserve"> «Техническое обслужи</w:t>
      </w:r>
      <w:r>
        <w:rPr>
          <w:rFonts w:ascii="Times New Roman" w:hAnsi="Times New Roman"/>
          <w:sz w:val="28"/>
          <w:szCs w:val="28"/>
        </w:rPr>
        <w:t>вание и ремонт трансформаторов»</w:t>
      </w:r>
    </w:p>
    <w:p w:rsidR="006B252F" w:rsidRPr="006B252F" w:rsidRDefault="006B252F" w:rsidP="006B252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252F" w:rsidRPr="006B252F" w:rsidRDefault="006B252F" w:rsidP="006B252F">
      <w:pPr>
        <w:pStyle w:val="aa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6B252F">
        <w:rPr>
          <w:rFonts w:ascii="Times New Roman" w:hAnsi="Times New Roman"/>
          <w:color w:val="000000"/>
          <w:sz w:val="28"/>
          <w:szCs w:val="28"/>
        </w:rPr>
        <w:t xml:space="preserve">Покажите, как на </w:t>
      </w:r>
      <w:r w:rsidRPr="006B252F">
        <w:rPr>
          <w:rFonts w:ascii="Times New Roman" w:hAnsi="Times New Roman"/>
          <w:b/>
          <w:color w:val="000000"/>
          <w:sz w:val="28"/>
          <w:szCs w:val="28"/>
        </w:rPr>
        <w:t>однолинейныхсхемах</w:t>
      </w:r>
      <w:r w:rsidRPr="006B252F">
        <w:rPr>
          <w:rFonts w:ascii="Times New Roman" w:hAnsi="Times New Roman"/>
          <w:color w:val="000000"/>
          <w:sz w:val="28"/>
          <w:szCs w:val="28"/>
        </w:rPr>
        <w:t xml:space="preserve"> изображаются:</w:t>
      </w:r>
    </w:p>
    <w:p w:rsidR="006B252F" w:rsidRPr="006B252F" w:rsidRDefault="006B252F" w:rsidP="006B252F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6B252F">
        <w:rPr>
          <w:rFonts w:ascii="Times New Roman" w:hAnsi="Times New Roman"/>
          <w:color w:val="000000"/>
          <w:sz w:val="28"/>
          <w:szCs w:val="28"/>
        </w:rPr>
        <w:t>однофазный силовой трансформатор;</w:t>
      </w:r>
    </w:p>
    <w:p w:rsidR="006B252F" w:rsidRPr="006B252F" w:rsidRDefault="006B252F" w:rsidP="006B252F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6B252F">
        <w:rPr>
          <w:rFonts w:ascii="Times New Roman" w:hAnsi="Times New Roman"/>
          <w:color w:val="000000"/>
          <w:sz w:val="28"/>
          <w:szCs w:val="28"/>
        </w:rPr>
        <w:t>трехфазный силовой трансформатор;</w:t>
      </w:r>
    </w:p>
    <w:p w:rsidR="006B252F" w:rsidRPr="006B252F" w:rsidRDefault="006B252F" w:rsidP="006B252F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6B252F">
        <w:rPr>
          <w:rFonts w:ascii="Times New Roman" w:hAnsi="Times New Roman"/>
          <w:color w:val="000000"/>
          <w:sz w:val="28"/>
          <w:szCs w:val="28"/>
        </w:rPr>
        <w:t>однофазный измерительный трансформатор напряжения;</w:t>
      </w:r>
    </w:p>
    <w:p w:rsidR="006B252F" w:rsidRPr="006B252F" w:rsidRDefault="006B252F" w:rsidP="006B252F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6B252F">
        <w:rPr>
          <w:rFonts w:ascii="Times New Roman" w:hAnsi="Times New Roman"/>
          <w:color w:val="000000"/>
          <w:sz w:val="28"/>
          <w:szCs w:val="28"/>
        </w:rPr>
        <w:t>трехфазный измерительный трансформатор напряжения;</w:t>
      </w:r>
    </w:p>
    <w:p w:rsidR="006B252F" w:rsidRPr="006B252F" w:rsidRDefault="006B252F" w:rsidP="006B252F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6B252F">
        <w:rPr>
          <w:rFonts w:ascii="Times New Roman" w:hAnsi="Times New Roman"/>
          <w:color w:val="000000"/>
          <w:sz w:val="28"/>
          <w:szCs w:val="28"/>
        </w:rPr>
        <w:t>измерительный трансформатор тока.</w:t>
      </w:r>
    </w:p>
    <w:p w:rsidR="006B252F" w:rsidRPr="006B252F" w:rsidRDefault="006B252F" w:rsidP="006B252F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6B252F" w:rsidRPr="006B252F" w:rsidRDefault="006B252F" w:rsidP="006B252F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B252F">
        <w:rPr>
          <w:rFonts w:ascii="Times New Roman" w:hAnsi="Times New Roman"/>
          <w:sz w:val="28"/>
          <w:szCs w:val="28"/>
        </w:rPr>
        <w:t xml:space="preserve">Покажите, как схематично изображаются </w:t>
      </w:r>
      <w:r w:rsidRPr="006B252F">
        <w:rPr>
          <w:rFonts w:ascii="Times New Roman" w:hAnsi="Times New Roman"/>
          <w:b/>
          <w:sz w:val="28"/>
          <w:szCs w:val="28"/>
        </w:rPr>
        <w:t>в развернутомвиде</w:t>
      </w:r>
      <w:r w:rsidRPr="006B252F">
        <w:rPr>
          <w:rFonts w:ascii="Times New Roman" w:hAnsi="Times New Roman"/>
          <w:sz w:val="28"/>
          <w:szCs w:val="28"/>
        </w:rPr>
        <w:t>:</w:t>
      </w:r>
    </w:p>
    <w:p w:rsidR="006B252F" w:rsidRPr="006B252F" w:rsidRDefault="006B252F" w:rsidP="006B252F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B252F">
        <w:rPr>
          <w:rFonts w:ascii="Times New Roman" w:hAnsi="Times New Roman"/>
          <w:sz w:val="28"/>
          <w:szCs w:val="28"/>
        </w:rPr>
        <w:t>однофазный силовой трансформатор;</w:t>
      </w:r>
    </w:p>
    <w:p w:rsidR="006B252F" w:rsidRPr="006B252F" w:rsidRDefault="006B252F" w:rsidP="006B252F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B252F">
        <w:rPr>
          <w:rFonts w:ascii="Times New Roman" w:hAnsi="Times New Roman"/>
          <w:sz w:val="28"/>
          <w:szCs w:val="28"/>
        </w:rPr>
        <w:t>трехфазный силовой трансформатор;</w:t>
      </w:r>
    </w:p>
    <w:p w:rsidR="006B252F" w:rsidRPr="006B252F" w:rsidRDefault="006B252F" w:rsidP="006B252F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B252F">
        <w:rPr>
          <w:rFonts w:ascii="Times New Roman" w:hAnsi="Times New Roman"/>
          <w:sz w:val="28"/>
          <w:szCs w:val="28"/>
        </w:rPr>
        <w:t>однофазный измерительный трансформатор напряжения;</w:t>
      </w:r>
    </w:p>
    <w:p w:rsidR="006B252F" w:rsidRPr="006B252F" w:rsidRDefault="006B252F" w:rsidP="006B252F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B252F">
        <w:rPr>
          <w:rFonts w:ascii="Times New Roman" w:hAnsi="Times New Roman"/>
          <w:sz w:val="28"/>
          <w:szCs w:val="28"/>
        </w:rPr>
        <w:t>трехфазный измерительный трансформатор напряжения;</w:t>
      </w:r>
    </w:p>
    <w:p w:rsidR="006B252F" w:rsidRPr="006B252F" w:rsidRDefault="006B252F" w:rsidP="006B252F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B252F">
        <w:rPr>
          <w:rFonts w:ascii="Times New Roman" w:hAnsi="Times New Roman"/>
          <w:sz w:val="28"/>
          <w:szCs w:val="28"/>
        </w:rPr>
        <w:t>измерительный трансформатор тока.</w:t>
      </w:r>
    </w:p>
    <w:p w:rsidR="006B252F" w:rsidRPr="006B252F" w:rsidRDefault="006B252F" w:rsidP="006B252F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6B252F" w:rsidRPr="006B252F" w:rsidRDefault="006B252F" w:rsidP="006B252F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B252F">
        <w:rPr>
          <w:rFonts w:ascii="Times New Roman" w:hAnsi="Times New Roman"/>
          <w:sz w:val="28"/>
          <w:szCs w:val="28"/>
        </w:rPr>
        <w:t xml:space="preserve">Изобразите в </w:t>
      </w:r>
      <w:r w:rsidRPr="006B252F">
        <w:rPr>
          <w:rFonts w:ascii="Times New Roman" w:hAnsi="Times New Roman"/>
          <w:b/>
          <w:sz w:val="28"/>
          <w:szCs w:val="28"/>
          <w:u w:val="single"/>
        </w:rPr>
        <w:t>упрощенном</w:t>
      </w:r>
      <w:r w:rsidRPr="006B252F">
        <w:rPr>
          <w:rFonts w:ascii="Times New Roman" w:hAnsi="Times New Roman"/>
          <w:sz w:val="28"/>
          <w:szCs w:val="28"/>
        </w:rPr>
        <w:t xml:space="preserve"> виде </w:t>
      </w:r>
      <w:r w:rsidRPr="006B252F">
        <w:rPr>
          <w:rFonts w:ascii="Times New Roman" w:hAnsi="Times New Roman"/>
          <w:b/>
          <w:sz w:val="28"/>
          <w:szCs w:val="28"/>
        </w:rPr>
        <w:t>фрагмент схемы</w:t>
      </w:r>
      <w:r w:rsidRPr="006B252F">
        <w:rPr>
          <w:rFonts w:ascii="Times New Roman" w:hAnsi="Times New Roman"/>
          <w:sz w:val="28"/>
          <w:szCs w:val="28"/>
        </w:rPr>
        <w:t xml:space="preserve"> включения:</w:t>
      </w:r>
    </w:p>
    <w:p w:rsidR="006B252F" w:rsidRPr="006B252F" w:rsidRDefault="006B252F" w:rsidP="006B252F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B252F">
        <w:rPr>
          <w:rFonts w:ascii="Times New Roman" w:hAnsi="Times New Roman"/>
          <w:sz w:val="28"/>
          <w:szCs w:val="28"/>
        </w:rPr>
        <w:t>однофазного силового трансформатора в однофазную сеть;</w:t>
      </w:r>
    </w:p>
    <w:p w:rsidR="006B252F" w:rsidRPr="006B252F" w:rsidRDefault="006B252F" w:rsidP="006B252F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B252F">
        <w:rPr>
          <w:rFonts w:ascii="Times New Roman" w:hAnsi="Times New Roman"/>
          <w:sz w:val="28"/>
          <w:szCs w:val="28"/>
        </w:rPr>
        <w:t>трехфазного силового трансформатора в трехфазную сеть;</w:t>
      </w:r>
    </w:p>
    <w:p w:rsidR="006B252F" w:rsidRPr="006B252F" w:rsidRDefault="006B252F" w:rsidP="006B252F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B252F">
        <w:rPr>
          <w:rFonts w:ascii="Times New Roman" w:hAnsi="Times New Roman"/>
          <w:sz w:val="28"/>
          <w:szCs w:val="28"/>
        </w:rPr>
        <w:t>однофазного силового трансформатора в трехфазную сеть при линейном и фазном напряжениях;</w:t>
      </w:r>
    </w:p>
    <w:p w:rsidR="006B252F" w:rsidRPr="006B252F" w:rsidRDefault="006B252F" w:rsidP="006B252F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B252F">
        <w:rPr>
          <w:rFonts w:ascii="Times New Roman" w:hAnsi="Times New Roman"/>
          <w:sz w:val="28"/>
          <w:szCs w:val="28"/>
        </w:rPr>
        <w:t>однофазного измерительного трансформатора напряжения в однофазную сеть;</w:t>
      </w:r>
    </w:p>
    <w:p w:rsidR="006B252F" w:rsidRPr="006B252F" w:rsidRDefault="006B252F" w:rsidP="006B252F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B252F">
        <w:rPr>
          <w:rFonts w:ascii="Times New Roman" w:hAnsi="Times New Roman"/>
          <w:sz w:val="28"/>
          <w:szCs w:val="28"/>
        </w:rPr>
        <w:t>трехфазного измерительного трансформатора напряжения в трехфазную сеть.</w:t>
      </w:r>
    </w:p>
    <w:p w:rsidR="006B252F" w:rsidRPr="006B252F" w:rsidRDefault="006B252F" w:rsidP="006B252F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6B252F" w:rsidRPr="006B252F" w:rsidRDefault="006B252F" w:rsidP="006B252F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B252F">
        <w:rPr>
          <w:rFonts w:ascii="Times New Roman" w:hAnsi="Times New Roman"/>
          <w:sz w:val="28"/>
          <w:szCs w:val="28"/>
        </w:rPr>
        <w:t xml:space="preserve">Изобразите в </w:t>
      </w:r>
      <w:r w:rsidRPr="006B252F">
        <w:rPr>
          <w:rFonts w:ascii="Times New Roman" w:hAnsi="Times New Roman"/>
          <w:b/>
          <w:sz w:val="28"/>
          <w:szCs w:val="28"/>
          <w:u w:val="single"/>
        </w:rPr>
        <w:t>развернутом</w:t>
      </w:r>
      <w:r w:rsidRPr="006B252F">
        <w:rPr>
          <w:rFonts w:ascii="Times New Roman" w:hAnsi="Times New Roman"/>
          <w:sz w:val="28"/>
          <w:szCs w:val="28"/>
        </w:rPr>
        <w:t xml:space="preserve"> виде </w:t>
      </w:r>
      <w:r w:rsidRPr="006B252F">
        <w:rPr>
          <w:rFonts w:ascii="Times New Roman" w:hAnsi="Times New Roman"/>
          <w:b/>
          <w:sz w:val="28"/>
          <w:szCs w:val="28"/>
        </w:rPr>
        <w:t>фрагмент схемы</w:t>
      </w:r>
      <w:r w:rsidRPr="006B252F">
        <w:rPr>
          <w:rFonts w:ascii="Times New Roman" w:hAnsi="Times New Roman"/>
          <w:sz w:val="28"/>
          <w:szCs w:val="28"/>
        </w:rPr>
        <w:t xml:space="preserve"> включения:</w:t>
      </w:r>
    </w:p>
    <w:p w:rsidR="006B252F" w:rsidRPr="006B252F" w:rsidRDefault="006B252F" w:rsidP="006B252F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B252F">
        <w:rPr>
          <w:rFonts w:ascii="Times New Roman" w:hAnsi="Times New Roman"/>
          <w:sz w:val="28"/>
          <w:szCs w:val="28"/>
        </w:rPr>
        <w:t>однофазного силового трансформатора в однофазную сеть;</w:t>
      </w:r>
    </w:p>
    <w:p w:rsidR="006B252F" w:rsidRPr="006B252F" w:rsidRDefault="006B252F" w:rsidP="006B252F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B252F">
        <w:rPr>
          <w:rFonts w:ascii="Times New Roman" w:hAnsi="Times New Roman"/>
          <w:sz w:val="28"/>
          <w:szCs w:val="28"/>
        </w:rPr>
        <w:t>трехфазного силового трансформатора в трехфазную сеть;</w:t>
      </w:r>
    </w:p>
    <w:p w:rsidR="006B252F" w:rsidRPr="006B252F" w:rsidRDefault="006B252F" w:rsidP="006B252F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B252F">
        <w:rPr>
          <w:rFonts w:ascii="Times New Roman" w:hAnsi="Times New Roman"/>
          <w:sz w:val="28"/>
          <w:szCs w:val="28"/>
        </w:rPr>
        <w:t>однофазного силового трансформатора в трехфазную сеть при линейном и фазном напряжениях;</w:t>
      </w:r>
    </w:p>
    <w:p w:rsidR="006B252F" w:rsidRPr="006B252F" w:rsidRDefault="006B252F" w:rsidP="006B252F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B252F">
        <w:rPr>
          <w:rFonts w:ascii="Times New Roman" w:hAnsi="Times New Roman"/>
          <w:sz w:val="28"/>
          <w:szCs w:val="28"/>
        </w:rPr>
        <w:t>однофазного измерительного трансформатора напряжения в однофазную сеть;</w:t>
      </w:r>
    </w:p>
    <w:p w:rsidR="006B252F" w:rsidRPr="006B252F" w:rsidRDefault="006B252F" w:rsidP="006B252F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B252F">
        <w:rPr>
          <w:rFonts w:ascii="Times New Roman" w:hAnsi="Times New Roman"/>
          <w:sz w:val="28"/>
          <w:szCs w:val="28"/>
        </w:rPr>
        <w:t>трехфазного измерительного трансформатора напряжения в трехфазную сеть;</w:t>
      </w:r>
    </w:p>
    <w:p w:rsidR="006B252F" w:rsidRPr="006B252F" w:rsidRDefault="006B252F" w:rsidP="006B252F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B252F">
        <w:rPr>
          <w:rFonts w:ascii="Times New Roman" w:hAnsi="Times New Roman"/>
          <w:sz w:val="28"/>
          <w:szCs w:val="28"/>
        </w:rPr>
        <w:t>трансформатора тока в однофазную и трехфазную сети.</w:t>
      </w:r>
    </w:p>
    <w:p w:rsidR="006B252F" w:rsidRPr="006B252F" w:rsidRDefault="006B252F" w:rsidP="006B252F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6B252F" w:rsidRPr="006B252F" w:rsidRDefault="006B252F" w:rsidP="006B252F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6B252F" w:rsidRPr="006B252F" w:rsidRDefault="006B252F" w:rsidP="006B252F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6B252F" w:rsidRPr="006B252F" w:rsidRDefault="006B252F" w:rsidP="006B252F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6B252F" w:rsidRPr="006B252F" w:rsidRDefault="006B252F" w:rsidP="006B252F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6B252F" w:rsidRPr="006B252F" w:rsidRDefault="006B252F" w:rsidP="006B252F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6B252F" w:rsidRPr="006B252F" w:rsidRDefault="006B252F" w:rsidP="006B25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B252F">
        <w:rPr>
          <w:rFonts w:ascii="Times New Roman" w:hAnsi="Times New Roman"/>
          <w:b/>
          <w:color w:val="000000"/>
          <w:sz w:val="28"/>
          <w:szCs w:val="28"/>
        </w:rPr>
        <w:t>ЭТАЛОН ОТВЕТА</w:t>
      </w:r>
    </w:p>
    <w:p w:rsidR="006B252F" w:rsidRPr="006B252F" w:rsidRDefault="006B252F" w:rsidP="006B252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B252F">
        <w:rPr>
          <w:rFonts w:ascii="Times New Roman" w:hAnsi="Times New Roman"/>
          <w:color w:val="000000"/>
          <w:sz w:val="28"/>
          <w:szCs w:val="28"/>
        </w:rPr>
        <w:t>к техническому диктанту по теме</w:t>
      </w:r>
    </w:p>
    <w:p w:rsidR="006B252F" w:rsidRDefault="006B252F" w:rsidP="006B252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B252F">
        <w:rPr>
          <w:rFonts w:ascii="Times New Roman" w:hAnsi="Times New Roman"/>
          <w:color w:val="000000"/>
          <w:sz w:val="28"/>
          <w:szCs w:val="28"/>
        </w:rPr>
        <w:t>«Техническое обслуживание и ремонт трансформаторов»</w:t>
      </w:r>
    </w:p>
    <w:p w:rsidR="00A73B46" w:rsidRDefault="00A73B46" w:rsidP="006B252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50"/>
        <w:gridCol w:w="2993"/>
        <w:gridCol w:w="2564"/>
        <w:gridCol w:w="2564"/>
      </w:tblGrid>
      <w:tr w:rsidR="00A73B46" w:rsidTr="00A73B46">
        <w:tc>
          <w:tcPr>
            <w:tcW w:w="1450" w:type="dxa"/>
          </w:tcPr>
          <w:p w:rsidR="00A73B46" w:rsidRDefault="00A73B46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вопроса</w:t>
            </w:r>
          </w:p>
        </w:tc>
        <w:tc>
          <w:tcPr>
            <w:tcW w:w="2993" w:type="dxa"/>
          </w:tcPr>
          <w:p w:rsidR="00A73B46" w:rsidRDefault="00A73B46" w:rsidP="006B252F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2564" w:type="dxa"/>
          </w:tcPr>
          <w:p w:rsidR="00A73B46" w:rsidRDefault="00A73B46" w:rsidP="00BD6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вопроса</w:t>
            </w:r>
          </w:p>
        </w:tc>
        <w:tc>
          <w:tcPr>
            <w:tcW w:w="2564" w:type="dxa"/>
          </w:tcPr>
          <w:p w:rsidR="00A73B46" w:rsidRDefault="00A73B46" w:rsidP="00BD6CD4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Ответ</w:t>
            </w:r>
          </w:p>
        </w:tc>
      </w:tr>
      <w:tr w:rsidR="00A73B46" w:rsidTr="00A73B46">
        <w:tc>
          <w:tcPr>
            <w:tcW w:w="1450" w:type="dxa"/>
          </w:tcPr>
          <w:p w:rsidR="00A73B46" w:rsidRDefault="00A73B46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A73B46" w:rsidRDefault="00A73B46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019175" cy="555914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3" t="1425" r="67934" b="87694"/>
                          <a:stretch/>
                        </pic:blipFill>
                        <pic:spPr bwMode="auto">
                          <a:xfrm>
                            <a:off x="0" y="0"/>
                            <a:ext cx="1019529" cy="556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:rsidR="00A73B46" w:rsidRDefault="00E6075A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64" w:type="dxa"/>
          </w:tcPr>
          <w:p w:rsidR="00A73B46" w:rsidRDefault="00E64E91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695325" cy="499208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811" t="42616" r="10909" b="46503"/>
                          <a:stretch/>
                        </pic:blipFill>
                        <pic:spPr bwMode="auto">
                          <a:xfrm>
                            <a:off x="0" y="0"/>
                            <a:ext cx="695396" cy="499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B46" w:rsidTr="00A73B46">
        <w:tc>
          <w:tcPr>
            <w:tcW w:w="1450" w:type="dxa"/>
          </w:tcPr>
          <w:p w:rsidR="00A73B46" w:rsidRDefault="00A73B46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3" w:type="dxa"/>
          </w:tcPr>
          <w:p w:rsidR="00A73B46" w:rsidRDefault="00A73B46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095375" cy="576898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72" t="1166" r="34829" b="88601"/>
                          <a:stretch/>
                        </pic:blipFill>
                        <pic:spPr bwMode="auto">
                          <a:xfrm>
                            <a:off x="0" y="0"/>
                            <a:ext cx="1095755" cy="57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:rsidR="00A73B46" w:rsidRDefault="00E6075A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64" w:type="dxa"/>
          </w:tcPr>
          <w:p w:rsidR="00A73B46" w:rsidRDefault="00B54EF8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981075" cy="63725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0" t="55651" r="67760" b="31476"/>
                          <a:stretch/>
                        </pic:blipFill>
                        <pic:spPr bwMode="auto">
                          <a:xfrm>
                            <a:off x="0" y="0"/>
                            <a:ext cx="987630" cy="64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B46" w:rsidTr="00A73B46">
        <w:tc>
          <w:tcPr>
            <w:tcW w:w="1450" w:type="dxa"/>
          </w:tcPr>
          <w:p w:rsidR="00A73B46" w:rsidRDefault="00A73B46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:rsidR="00A73B46" w:rsidRDefault="00800BA5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838200" cy="569054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798" t="1684" r="8310" b="88731"/>
                          <a:stretch/>
                        </pic:blipFill>
                        <pic:spPr bwMode="auto">
                          <a:xfrm>
                            <a:off x="0" y="0"/>
                            <a:ext cx="838491" cy="569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:rsidR="00A73B46" w:rsidRDefault="00E6075A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64" w:type="dxa"/>
          </w:tcPr>
          <w:p w:rsidR="00A73B46" w:rsidRDefault="00072C5E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695325" cy="538121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46" t="56735" r="38121" b="31736"/>
                          <a:stretch/>
                        </pic:blipFill>
                        <pic:spPr bwMode="auto">
                          <a:xfrm>
                            <a:off x="0" y="0"/>
                            <a:ext cx="695396" cy="53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B46" w:rsidTr="00A73B46">
        <w:tc>
          <w:tcPr>
            <w:tcW w:w="1450" w:type="dxa"/>
          </w:tcPr>
          <w:p w:rsidR="00A73B46" w:rsidRDefault="00A73B46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3" w:type="dxa"/>
          </w:tcPr>
          <w:p w:rsidR="00A73B46" w:rsidRDefault="00800BA5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057275" cy="63095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3" t="13731" r="71054" b="76684"/>
                          <a:stretch/>
                        </pic:blipFill>
                        <pic:spPr bwMode="auto">
                          <a:xfrm>
                            <a:off x="0" y="0"/>
                            <a:ext cx="1057643" cy="63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:rsidR="00A73B46" w:rsidRDefault="00E6075A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64" w:type="dxa"/>
          </w:tcPr>
          <w:p w:rsidR="00A73B46" w:rsidRDefault="00B26407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819150" cy="591608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78" t="56218" r="3283" b="31995"/>
                          <a:stretch/>
                        </pic:blipFill>
                        <pic:spPr bwMode="auto">
                          <a:xfrm>
                            <a:off x="0" y="0"/>
                            <a:ext cx="819150" cy="59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B46" w:rsidTr="00A73B46">
        <w:tc>
          <w:tcPr>
            <w:tcW w:w="1450" w:type="dxa"/>
          </w:tcPr>
          <w:p w:rsidR="00A73B46" w:rsidRDefault="00A73B46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93" w:type="dxa"/>
          </w:tcPr>
          <w:p w:rsidR="00A73B46" w:rsidRDefault="00800BA5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809625" cy="56051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52" t="14897" r="43322" b="75777"/>
                          <a:stretch/>
                        </pic:blipFill>
                        <pic:spPr bwMode="auto">
                          <a:xfrm>
                            <a:off x="0" y="0"/>
                            <a:ext cx="809906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:rsidR="00A73B46" w:rsidRDefault="00E6075A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64" w:type="dxa"/>
          </w:tcPr>
          <w:p w:rsidR="00A73B46" w:rsidRDefault="00CC61C6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104900" cy="605232"/>
                  <wp:effectExtent l="0" t="0" r="0" b="444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3" t="72280" r="70014" b="16580"/>
                          <a:stretch/>
                        </pic:blipFill>
                        <pic:spPr bwMode="auto">
                          <a:xfrm>
                            <a:off x="0" y="0"/>
                            <a:ext cx="1104900" cy="60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B46" w:rsidTr="00A73B46">
        <w:tc>
          <w:tcPr>
            <w:tcW w:w="1450" w:type="dxa"/>
          </w:tcPr>
          <w:p w:rsidR="00A73B46" w:rsidRDefault="00A73B46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93" w:type="dxa"/>
          </w:tcPr>
          <w:p w:rsidR="00A73B46" w:rsidRDefault="00151B0A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171575" cy="425238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64" t="15544" r="5536" b="78109"/>
                          <a:stretch/>
                        </pic:blipFill>
                        <pic:spPr bwMode="auto">
                          <a:xfrm>
                            <a:off x="0" y="0"/>
                            <a:ext cx="1171982" cy="42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:rsidR="00A73B46" w:rsidRDefault="00E6075A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64" w:type="dxa"/>
          </w:tcPr>
          <w:p w:rsidR="00A73B46" w:rsidRDefault="00D552D2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009650" cy="52031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52" t="72021" r="35695" b="17098"/>
                          <a:stretch/>
                        </pic:blipFill>
                        <pic:spPr bwMode="auto">
                          <a:xfrm>
                            <a:off x="0" y="0"/>
                            <a:ext cx="1009650" cy="52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B46" w:rsidTr="00A73B46">
        <w:tc>
          <w:tcPr>
            <w:tcW w:w="1450" w:type="dxa"/>
          </w:tcPr>
          <w:p w:rsidR="00A73B46" w:rsidRDefault="00E6075A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93" w:type="dxa"/>
          </w:tcPr>
          <w:p w:rsidR="00A73B46" w:rsidRDefault="00F23B0F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057275" cy="439888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53" t="27461" r="71401" b="65155"/>
                          <a:stretch/>
                        </pic:blipFill>
                        <pic:spPr bwMode="auto">
                          <a:xfrm>
                            <a:off x="0" y="0"/>
                            <a:ext cx="1057384" cy="439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:rsidR="00A73B46" w:rsidRDefault="00E6075A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64" w:type="dxa"/>
          </w:tcPr>
          <w:p w:rsidR="00A73B46" w:rsidRDefault="00B86484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285875" cy="754284"/>
                  <wp:effectExtent l="0" t="0" r="0" b="825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04" t="70077" r="2070" b="16322"/>
                          <a:stretch/>
                        </pic:blipFill>
                        <pic:spPr bwMode="auto">
                          <a:xfrm>
                            <a:off x="0" y="0"/>
                            <a:ext cx="1285875" cy="754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75A" w:rsidTr="00A73B46">
        <w:tc>
          <w:tcPr>
            <w:tcW w:w="1450" w:type="dxa"/>
          </w:tcPr>
          <w:p w:rsidR="00E6075A" w:rsidRDefault="00E6075A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93" w:type="dxa"/>
          </w:tcPr>
          <w:p w:rsidR="00E6075A" w:rsidRDefault="00F23B0F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971550" cy="444353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9" t="28238" r="38121" b="64119"/>
                          <a:stretch/>
                        </pic:blipFill>
                        <pic:spPr bwMode="auto">
                          <a:xfrm>
                            <a:off x="0" y="0"/>
                            <a:ext cx="971650" cy="444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:rsidR="00E6075A" w:rsidRDefault="00E6075A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64" w:type="dxa"/>
          </w:tcPr>
          <w:p w:rsidR="00E6075A" w:rsidRDefault="00E13F95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019175" cy="68624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94" t="85751" r="68107" b="1166"/>
                          <a:stretch/>
                        </pic:blipFill>
                        <pic:spPr bwMode="auto">
                          <a:xfrm>
                            <a:off x="0" y="0"/>
                            <a:ext cx="1021387" cy="68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75A" w:rsidTr="00A73B46">
        <w:tc>
          <w:tcPr>
            <w:tcW w:w="1450" w:type="dxa"/>
          </w:tcPr>
          <w:p w:rsidR="00E6075A" w:rsidRDefault="00E6075A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93" w:type="dxa"/>
          </w:tcPr>
          <w:p w:rsidR="00E6075A" w:rsidRDefault="00E64E91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600075" cy="691391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625" t="26295" r="11429" b="59974"/>
                          <a:stretch/>
                        </pic:blipFill>
                        <pic:spPr bwMode="auto">
                          <a:xfrm>
                            <a:off x="0" y="0"/>
                            <a:ext cx="600137" cy="69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:rsidR="00E6075A" w:rsidRDefault="00E6075A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64" w:type="dxa"/>
          </w:tcPr>
          <w:p w:rsidR="00E6075A" w:rsidRDefault="003F281C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266825" cy="74426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85" t="86399" r="34482" b="1425"/>
                          <a:stretch/>
                        </pic:blipFill>
                        <pic:spPr bwMode="auto">
                          <a:xfrm>
                            <a:off x="0" y="0"/>
                            <a:ext cx="1266825" cy="74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75A" w:rsidTr="00A73B46">
        <w:tc>
          <w:tcPr>
            <w:tcW w:w="1450" w:type="dxa"/>
          </w:tcPr>
          <w:p w:rsidR="00E6075A" w:rsidRDefault="00E6075A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93" w:type="dxa"/>
          </w:tcPr>
          <w:p w:rsidR="00E6075A" w:rsidRDefault="00E64E91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847725" cy="574979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6" t="42616" r="73481" b="47280"/>
                          <a:stretch/>
                        </pic:blipFill>
                        <pic:spPr bwMode="auto">
                          <a:xfrm>
                            <a:off x="0" y="0"/>
                            <a:ext cx="847812" cy="57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:rsidR="00E6075A" w:rsidRDefault="00E6075A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64" w:type="dxa"/>
          </w:tcPr>
          <w:p w:rsidR="00E6075A" w:rsidRDefault="007778E8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247775" cy="716053"/>
                  <wp:effectExtent l="0" t="0" r="0" b="825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04" t="85104" r="2590" b="1813"/>
                          <a:stretch/>
                        </pic:blipFill>
                        <pic:spPr bwMode="auto">
                          <a:xfrm>
                            <a:off x="0" y="0"/>
                            <a:ext cx="1247775" cy="716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75A" w:rsidTr="00A73B46">
        <w:tc>
          <w:tcPr>
            <w:tcW w:w="1450" w:type="dxa"/>
          </w:tcPr>
          <w:p w:rsidR="00E6075A" w:rsidRDefault="00E6075A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93" w:type="dxa"/>
          </w:tcPr>
          <w:p w:rsidR="00E6075A" w:rsidRDefault="00E64E91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714375" cy="517558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45" t="42487" r="43669" b="48316"/>
                          <a:stretch/>
                        </pic:blipFill>
                        <pic:spPr bwMode="auto">
                          <a:xfrm>
                            <a:off x="0" y="0"/>
                            <a:ext cx="714449" cy="517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:rsidR="00E6075A" w:rsidRDefault="00E6075A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</w:tcPr>
          <w:p w:rsidR="00E6075A" w:rsidRDefault="00E6075A" w:rsidP="006B2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73B46" w:rsidRDefault="00A73B46" w:rsidP="00E6075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73B46" w:rsidRDefault="00A73B46" w:rsidP="006B252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73B46" w:rsidRDefault="00A73B46" w:rsidP="006B252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30022" w:rsidRDefault="00D30022" w:rsidP="00D3002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6B252F" w:rsidRDefault="006B252F" w:rsidP="0017774D">
      <w:pPr>
        <w:jc w:val="both"/>
        <w:rPr>
          <w:rFonts w:ascii="Times New Roman" w:hAnsi="Times New Roman"/>
          <w:sz w:val="28"/>
          <w:szCs w:val="28"/>
        </w:rPr>
      </w:pPr>
    </w:p>
    <w:p w:rsidR="004C4F2E" w:rsidRDefault="004C4F2E" w:rsidP="004C4F2E">
      <w:pPr>
        <w:jc w:val="center"/>
        <w:rPr>
          <w:rFonts w:ascii="Times New Roman" w:hAnsi="Times New Roman"/>
          <w:b/>
          <w:sz w:val="28"/>
          <w:szCs w:val="28"/>
        </w:rPr>
      </w:pPr>
      <w:r w:rsidRPr="004C4F2E">
        <w:rPr>
          <w:rFonts w:ascii="Times New Roman" w:hAnsi="Times New Roman"/>
          <w:b/>
          <w:sz w:val="28"/>
          <w:szCs w:val="28"/>
        </w:rPr>
        <w:t xml:space="preserve">ТЕСТ </w:t>
      </w:r>
      <w:r>
        <w:rPr>
          <w:rFonts w:ascii="Times New Roman" w:hAnsi="Times New Roman"/>
          <w:b/>
          <w:sz w:val="28"/>
          <w:szCs w:val="28"/>
        </w:rPr>
        <w:t>«</w:t>
      </w:r>
      <w:r w:rsidRPr="004C4F2E">
        <w:rPr>
          <w:rFonts w:ascii="Times New Roman" w:hAnsi="Times New Roman"/>
          <w:b/>
          <w:sz w:val="28"/>
          <w:szCs w:val="28"/>
        </w:rPr>
        <w:t>КЛАССИФИКАЦИЯ ПРА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F1A5F" w:rsidRDefault="004F1A5F" w:rsidP="004C4F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(«верно» или «не верно» утверждение)</w:t>
      </w:r>
    </w:p>
    <w:p w:rsidR="00364CBC" w:rsidRPr="004C4F2E" w:rsidRDefault="00364CBC" w:rsidP="004C4F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4F2E" w:rsidRPr="00CF3490" w:rsidRDefault="004C4F2E" w:rsidP="004C4F2E">
      <w:pPr>
        <w:numPr>
          <w:ilvl w:val="2"/>
          <w:numId w:val="12"/>
        </w:numPr>
        <w:tabs>
          <w:tab w:val="clear" w:pos="2580"/>
          <w:tab w:val="left" w:pos="360"/>
          <w:tab w:val="num" w:pos="21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F3490">
        <w:rPr>
          <w:rFonts w:ascii="Times New Roman" w:hAnsi="Times New Roman"/>
          <w:sz w:val="28"/>
          <w:szCs w:val="28"/>
        </w:rPr>
        <w:t>Электротехнические устройства, для преобразования электрической энергии в механическую называются электрическими аппаратами</w:t>
      </w:r>
      <w:r w:rsidR="000528E0" w:rsidRPr="00CF3490">
        <w:rPr>
          <w:rFonts w:ascii="Times New Roman" w:hAnsi="Times New Roman"/>
          <w:sz w:val="28"/>
          <w:szCs w:val="28"/>
        </w:rPr>
        <w:t>.</w:t>
      </w:r>
      <w:r w:rsidRPr="00CF3490">
        <w:rPr>
          <w:rFonts w:ascii="Times New Roman" w:hAnsi="Times New Roman"/>
          <w:sz w:val="28"/>
          <w:szCs w:val="28"/>
        </w:rPr>
        <w:t xml:space="preserve"> -</w:t>
      </w:r>
    </w:p>
    <w:p w:rsidR="004C4F2E" w:rsidRPr="00CF3490" w:rsidRDefault="004C4F2E" w:rsidP="004C4F2E">
      <w:pPr>
        <w:numPr>
          <w:ilvl w:val="2"/>
          <w:numId w:val="12"/>
        </w:numPr>
        <w:tabs>
          <w:tab w:val="clear" w:pos="2580"/>
          <w:tab w:val="left" w:pos="360"/>
          <w:tab w:val="num" w:pos="21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F3490">
        <w:rPr>
          <w:rFonts w:ascii="Times New Roman" w:hAnsi="Times New Roman"/>
          <w:sz w:val="28"/>
          <w:szCs w:val="28"/>
        </w:rPr>
        <w:t>Аппараты для включения и отключения электрических цепей называются пускорегулирующими</w:t>
      </w:r>
      <w:r w:rsidR="000528E0" w:rsidRPr="00CF3490">
        <w:rPr>
          <w:rFonts w:ascii="Times New Roman" w:hAnsi="Times New Roman"/>
          <w:sz w:val="28"/>
          <w:szCs w:val="28"/>
        </w:rPr>
        <w:t>.</w:t>
      </w:r>
      <w:r w:rsidRPr="00CF3490">
        <w:rPr>
          <w:rFonts w:ascii="Times New Roman" w:hAnsi="Times New Roman"/>
          <w:sz w:val="28"/>
          <w:szCs w:val="28"/>
        </w:rPr>
        <w:t xml:space="preserve"> -</w:t>
      </w:r>
    </w:p>
    <w:p w:rsidR="004C4F2E" w:rsidRPr="00CF3490" w:rsidRDefault="004C4F2E" w:rsidP="004C4F2E">
      <w:pPr>
        <w:numPr>
          <w:ilvl w:val="2"/>
          <w:numId w:val="12"/>
        </w:numPr>
        <w:tabs>
          <w:tab w:val="clear" w:pos="2580"/>
          <w:tab w:val="left" w:pos="360"/>
          <w:tab w:val="num" w:pos="21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F3490">
        <w:rPr>
          <w:rFonts w:ascii="Times New Roman" w:hAnsi="Times New Roman"/>
          <w:sz w:val="28"/>
          <w:szCs w:val="28"/>
        </w:rPr>
        <w:t>Для управления электрическими цепями служат контакторы, пускатели, контроллеры, реостаты</w:t>
      </w:r>
      <w:r w:rsidR="000528E0" w:rsidRPr="00CF3490">
        <w:rPr>
          <w:rFonts w:ascii="Times New Roman" w:hAnsi="Times New Roman"/>
          <w:sz w:val="28"/>
          <w:szCs w:val="28"/>
        </w:rPr>
        <w:t>.</w:t>
      </w:r>
      <w:r w:rsidRPr="00CF3490">
        <w:rPr>
          <w:rFonts w:ascii="Times New Roman" w:hAnsi="Times New Roman"/>
          <w:b/>
          <w:sz w:val="28"/>
          <w:szCs w:val="28"/>
        </w:rPr>
        <w:t>+</w:t>
      </w:r>
    </w:p>
    <w:p w:rsidR="004C4F2E" w:rsidRPr="00CF3490" w:rsidRDefault="00D30022" w:rsidP="004C4F2E">
      <w:pPr>
        <w:numPr>
          <w:ilvl w:val="2"/>
          <w:numId w:val="12"/>
        </w:numPr>
        <w:tabs>
          <w:tab w:val="clear" w:pos="2580"/>
          <w:tab w:val="left" w:pos="360"/>
          <w:tab w:val="num" w:pos="21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F3490">
        <w:rPr>
          <w:rFonts w:ascii="Times New Roman" w:hAnsi="Times New Roman"/>
          <w:sz w:val="28"/>
          <w:szCs w:val="28"/>
        </w:rPr>
        <w:t>Р</w:t>
      </w:r>
      <w:r w:rsidR="004C4F2E" w:rsidRPr="00CF3490">
        <w:rPr>
          <w:rFonts w:ascii="Times New Roman" w:hAnsi="Times New Roman"/>
          <w:sz w:val="28"/>
          <w:szCs w:val="28"/>
        </w:rPr>
        <w:t>убильники, выключатели и переключатели являются коммутационными аппаратами</w:t>
      </w:r>
      <w:r w:rsidR="000528E0" w:rsidRPr="00CF3490">
        <w:rPr>
          <w:rFonts w:ascii="Times New Roman" w:hAnsi="Times New Roman"/>
          <w:sz w:val="28"/>
          <w:szCs w:val="28"/>
        </w:rPr>
        <w:t>.</w:t>
      </w:r>
      <w:r w:rsidR="004C4F2E" w:rsidRPr="00CF3490">
        <w:rPr>
          <w:rFonts w:ascii="Times New Roman" w:hAnsi="Times New Roman"/>
          <w:b/>
          <w:sz w:val="28"/>
          <w:szCs w:val="28"/>
        </w:rPr>
        <w:t>+</w:t>
      </w:r>
    </w:p>
    <w:p w:rsidR="004C4F2E" w:rsidRPr="00CF3490" w:rsidRDefault="00D30022" w:rsidP="004C4F2E">
      <w:pPr>
        <w:numPr>
          <w:ilvl w:val="2"/>
          <w:numId w:val="12"/>
        </w:numPr>
        <w:tabs>
          <w:tab w:val="clear" w:pos="2580"/>
          <w:tab w:val="left" w:pos="360"/>
          <w:tab w:val="num" w:pos="21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F3490">
        <w:rPr>
          <w:rFonts w:ascii="Times New Roman" w:hAnsi="Times New Roman"/>
          <w:sz w:val="28"/>
          <w:szCs w:val="28"/>
        </w:rPr>
        <w:t>Д</w:t>
      </w:r>
      <w:r w:rsidR="004C4F2E" w:rsidRPr="00CF3490">
        <w:rPr>
          <w:rFonts w:ascii="Times New Roman" w:hAnsi="Times New Roman"/>
          <w:sz w:val="28"/>
          <w:szCs w:val="28"/>
        </w:rPr>
        <w:t>ля контроля параметров электрической цепи служат датчики и реле</w:t>
      </w:r>
      <w:r w:rsidR="000528E0" w:rsidRPr="00CF3490">
        <w:rPr>
          <w:rFonts w:ascii="Times New Roman" w:hAnsi="Times New Roman"/>
          <w:sz w:val="28"/>
          <w:szCs w:val="28"/>
        </w:rPr>
        <w:t>.</w:t>
      </w:r>
      <w:r w:rsidR="004C4F2E" w:rsidRPr="00CF3490">
        <w:rPr>
          <w:rFonts w:ascii="Times New Roman" w:hAnsi="Times New Roman"/>
          <w:sz w:val="28"/>
          <w:szCs w:val="28"/>
        </w:rPr>
        <w:t xml:space="preserve"> +</w:t>
      </w:r>
    </w:p>
    <w:p w:rsidR="004C4F2E" w:rsidRPr="00CF3490" w:rsidRDefault="00D30022" w:rsidP="004C4F2E">
      <w:pPr>
        <w:numPr>
          <w:ilvl w:val="2"/>
          <w:numId w:val="12"/>
        </w:numPr>
        <w:tabs>
          <w:tab w:val="clear" w:pos="2580"/>
          <w:tab w:val="left" w:pos="360"/>
          <w:tab w:val="num" w:pos="21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F3490">
        <w:rPr>
          <w:rFonts w:ascii="Times New Roman" w:hAnsi="Times New Roman"/>
          <w:sz w:val="28"/>
          <w:szCs w:val="28"/>
        </w:rPr>
        <w:t>К</w:t>
      </w:r>
      <w:r w:rsidR="004C4F2E" w:rsidRPr="00CF3490">
        <w:rPr>
          <w:rFonts w:ascii="Times New Roman" w:hAnsi="Times New Roman"/>
          <w:sz w:val="28"/>
          <w:szCs w:val="28"/>
        </w:rPr>
        <w:t>онтактные аппараты воздействуют на электрическую цепь путем изменения своих электрических параметров -</w:t>
      </w:r>
    </w:p>
    <w:p w:rsidR="004C4F2E" w:rsidRPr="00CF3490" w:rsidRDefault="00D30022" w:rsidP="004C4F2E">
      <w:pPr>
        <w:numPr>
          <w:ilvl w:val="2"/>
          <w:numId w:val="12"/>
        </w:numPr>
        <w:tabs>
          <w:tab w:val="clear" w:pos="2580"/>
          <w:tab w:val="left" w:pos="360"/>
          <w:tab w:val="num" w:pos="21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F3490">
        <w:rPr>
          <w:rFonts w:ascii="Times New Roman" w:hAnsi="Times New Roman"/>
          <w:sz w:val="28"/>
          <w:szCs w:val="28"/>
        </w:rPr>
        <w:t>П</w:t>
      </w:r>
      <w:r w:rsidR="004C4F2E" w:rsidRPr="00CF3490">
        <w:rPr>
          <w:rFonts w:ascii="Times New Roman" w:hAnsi="Times New Roman"/>
          <w:sz w:val="28"/>
          <w:szCs w:val="28"/>
        </w:rPr>
        <w:t>редохранители, тепловые реле и автоматические выключатели служат для управления электроприводами</w:t>
      </w:r>
      <w:r w:rsidR="000528E0" w:rsidRPr="00CF3490">
        <w:rPr>
          <w:rFonts w:ascii="Times New Roman" w:hAnsi="Times New Roman"/>
          <w:sz w:val="28"/>
          <w:szCs w:val="28"/>
        </w:rPr>
        <w:t>.</w:t>
      </w:r>
      <w:r w:rsidR="004C4F2E" w:rsidRPr="00CF3490">
        <w:rPr>
          <w:rFonts w:ascii="Times New Roman" w:hAnsi="Times New Roman"/>
          <w:sz w:val="28"/>
          <w:szCs w:val="28"/>
        </w:rPr>
        <w:t xml:space="preserve"> -</w:t>
      </w:r>
    </w:p>
    <w:p w:rsidR="004C4F2E" w:rsidRPr="00CF3490" w:rsidRDefault="004C4F2E" w:rsidP="004C4F2E">
      <w:pPr>
        <w:numPr>
          <w:ilvl w:val="2"/>
          <w:numId w:val="12"/>
        </w:numPr>
        <w:tabs>
          <w:tab w:val="clear" w:pos="2580"/>
          <w:tab w:val="left" w:pos="360"/>
          <w:tab w:val="num" w:pos="21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F3490">
        <w:rPr>
          <w:rFonts w:ascii="Times New Roman" w:hAnsi="Times New Roman"/>
          <w:sz w:val="28"/>
          <w:szCs w:val="28"/>
        </w:rPr>
        <w:t>Контакторы</w:t>
      </w:r>
      <w:r w:rsidR="00581712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CF3490">
        <w:rPr>
          <w:rFonts w:ascii="Times New Roman" w:hAnsi="Times New Roman"/>
          <w:color w:val="000000"/>
          <w:sz w:val="28"/>
          <w:szCs w:val="28"/>
        </w:rPr>
        <w:t xml:space="preserve"> электромагнитные аппараты с дис</w:t>
      </w:r>
      <w:r w:rsidRPr="00CF3490">
        <w:rPr>
          <w:rFonts w:ascii="Times New Roman" w:hAnsi="Times New Roman"/>
          <w:color w:val="000000"/>
          <w:sz w:val="28"/>
          <w:szCs w:val="28"/>
        </w:rPr>
        <w:softHyphen/>
        <w:t>танционным управлением для частых включений и отключений силовых элект</w:t>
      </w:r>
      <w:r w:rsidRPr="00CF3490">
        <w:rPr>
          <w:rFonts w:ascii="Times New Roman" w:hAnsi="Times New Roman"/>
          <w:color w:val="000000"/>
          <w:sz w:val="28"/>
          <w:szCs w:val="28"/>
        </w:rPr>
        <w:softHyphen/>
        <w:t>рических цепей при нормальном режиме работы. +</w:t>
      </w:r>
    </w:p>
    <w:p w:rsidR="004C4F2E" w:rsidRPr="00CF3490" w:rsidRDefault="00D30022" w:rsidP="004C4F2E">
      <w:pPr>
        <w:numPr>
          <w:ilvl w:val="2"/>
          <w:numId w:val="12"/>
        </w:numPr>
        <w:tabs>
          <w:tab w:val="clear" w:pos="2580"/>
          <w:tab w:val="left" w:pos="360"/>
          <w:tab w:val="num" w:pos="21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F3490">
        <w:rPr>
          <w:rFonts w:ascii="Times New Roman" w:hAnsi="Times New Roman"/>
          <w:sz w:val="28"/>
          <w:szCs w:val="28"/>
        </w:rPr>
        <w:t>Д</w:t>
      </w:r>
      <w:r w:rsidR="004C4F2E" w:rsidRPr="00CF3490">
        <w:rPr>
          <w:rFonts w:ascii="Times New Roman" w:hAnsi="Times New Roman"/>
          <w:sz w:val="28"/>
          <w:szCs w:val="28"/>
        </w:rPr>
        <w:t>ля управления электроприводами служат пускорегулирующие аппараты</w:t>
      </w:r>
      <w:r w:rsidR="000528E0" w:rsidRPr="00CF3490">
        <w:rPr>
          <w:rFonts w:ascii="Times New Roman" w:hAnsi="Times New Roman"/>
          <w:sz w:val="28"/>
          <w:szCs w:val="28"/>
        </w:rPr>
        <w:t>.</w:t>
      </w:r>
      <w:r w:rsidR="004C4F2E" w:rsidRPr="00CF3490">
        <w:rPr>
          <w:rFonts w:ascii="Times New Roman" w:hAnsi="Times New Roman"/>
          <w:sz w:val="28"/>
          <w:szCs w:val="28"/>
        </w:rPr>
        <w:t xml:space="preserve"> +</w:t>
      </w:r>
    </w:p>
    <w:p w:rsidR="004C4F2E" w:rsidRPr="00CF3490" w:rsidRDefault="00D30022" w:rsidP="004C4F2E">
      <w:pPr>
        <w:numPr>
          <w:ilvl w:val="2"/>
          <w:numId w:val="12"/>
        </w:numPr>
        <w:tabs>
          <w:tab w:val="clear" w:pos="2580"/>
          <w:tab w:val="left" w:pos="360"/>
          <w:tab w:val="num" w:pos="21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F3490">
        <w:rPr>
          <w:rFonts w:ascii="Times New Roman" w:hAnsi="Times New Roman"/>
          <w:sz w:val="28"/>
          <w:szCs w:val="28"/>
        </w:rPr>
        <w:t>К</w:t>
      </w:r>
      <w:r w:rsidR="004C4F2E" w:rsidRPr="00CF3490">
        <w:rPr>
          <w:rFonts w:ascii="Times New Roman" w:hAnsi="Times New Roman"/>
          <w:sz w:val="28"/>
          <w:szCs w:val="28"/>
        </w:rPr>
        <w:t>онтактные аппараты воздействуют на электрическую цепь путем замыкания и размыкания подвижных контактов</w:t>
      </w:r>
      <w:r w:rsidR="000528E0" w:rsidRPr="00CF3490">
        <w:rPr>
          <w:rFonts w:ascii="Times New Roman" w:hAnsi="Times New Roman"/>
          <w:sz w:val="28"/>
          <w:szCs w:val="28"/>
        </w:rPr>
        <w:t>.</w:t>
      </w:r>
      <w:r w:rsidR="004C4F2E" w:rsidRPr="00CF3490">
        <w:rPr>
          <w:rFonts w:ascii="Times New Roman" w:hAnsi="Times New Roman"/>
          <w:sz w:val="28"/>
          <w:szCs w:val="28"/>
        </w:rPr>
        <w:t xml:space="preserve"> +</w:t>
      </w:r>
    </w:p>
    <w:p w:rsidR="004C4F2E" w:rsidRPr="00CF3490" w:rsidRDefault="004C4F2E" w:rsidP="004C4F2E">
      <w:pPr>
        <w:numPr>
          <w:ilvl w:val="2"/>
          <w:numId w:val="12"/>
        </w:numPr>
        <w:tabs>
          <w:tab w:val="clear" w:pos="2580"/>
          <w:tab w:val="left" w:pos="360"/>
          <w:tab w:val="num" w:pos="21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F3490">
        <w:rPr>
          <w:rFonts w:ascii="Times New Roman" w:hAnsi="Times New Roman"/>
          <w:color w:val="000000"/>
          <w:sz w:val="28"/>
          <w:szCs w:val="28"/>
        </w:rPr>
        <w:t>Дугогасительная система ПРА обеспечивает гашение электрической дуги, возникающей при размыкании глав</w:t>
      </w:r>
      <w:r w:rsidRPr="00CF3490">
        <w:rPr>
          <w:rFonts w:ascii="Times New Roman" w:hAnsi="Times New Roman"/>
          <w:color w:val="000000"/>
          <w:sz w:val="28"/>
          <w:szCs w:val="28"/>
        </w:rPr>
        <w:softHyphen/>
        <w:t>ных контактов</w:t>
      </w:r>
      <w:r w:rsidR="000528E0" w:rsidRPr="00CF3490">
        <w:rPr>
          <w:rFonts w:ascii="Times New Roman" w:hAnsi="Times New Roman"/>
          <w:color w:val="000000"/>
          <w:sz w:val="28"/>
          <w:szCs w:val="28"/>
        </w:rPr>
        <w:t>.</w:t>
      </w:r>
      <w:r w:rsidRPr="00CF3490">
        <w:rPr>
          <w:rFonts w:ascii="Times New Roman" w:hAnsi="Times New Roman"/>
          <w:color w:val="000000"/>
          <w:sz w:val="28"/>
          <w:szCs w:val="28"/>
        </w:rPr>
        <w:t xml:space="preserve"> +</w:t>
      </w:r>
    </w:p>
    <w:p w:rsidR="004C4F2E" w:rsidRPr="00CF3490" w:rsidRDefault="00D30022" w:rsidP="004C4F2E">
      <w:pPr>
        <w:numPr>
          <w:ilvl w:val="2"/>
          <w:numId w:val="12"/>
        </w:numPr>
        <w:tabs>
          <w:tab w:val="clear" w:pos="2580"/>
          <w:tab w:val="left" w:pos="360"/>
          <w:tab w:val="num" w:pos="21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F3490">
        <w:rPr>
          <w:rFonts w:ascii="Times New Roman" w:hAnsi="Times New Roman"/>
          <w:sz w:val="28"/>
          <w:szCs w:val="28"/>
        </w:rPr>
        <w:t>С</w:t>
      </w:r>
      <w:r w:rsidR="004C4F2E" w:rsidRPr="00CF3490">
        <w:rPr>
          <w:rFonts w:ascii="Times New Roman" w:hAnsi="Times New Roman"/>
          <w:sz w:val="28"/>
          <w:szCs w:val="28"/>
        </w:rPr>
        <w:t>истема главных контактов обеспечивает дистанционное управление контактором</w:t>
      </w:r>
      <w:r w:rsidR="000528E0" w:rsidRPr="00CF3490">
        <w:rPr>
          <w:rFonts w:ascii="Times New Roman" w:hAnsi="Times New Roman"/>
          <w:sz w:val="28"/>
          <w:szCs w:val="28"/>
        </w:rPr>
        <w:t>.</w:t>
      </w:r>
      <w:r w:rsidR="004C4F2E" w:rsidRPr="00CF3490">
        <w:rPr>
          <w:rFonts w:ascii="Times New Roman" w:hAnsi="Times New Roman"/>
          <w:sz w:val="28"/>
          <w:szCs w:val="28"/>
        </w:rPr>
        <w:t xml:space="preserve"> -</w:t>
      </w:r>
    </w:p>
    <w:p w:rsidR="004C4F2E" w:rsidRPr="00CF3490" w:rsidRDefault="00D30022" w:rsidP="004C4F2E">
      <w:pPr>
        <w:numPr>
          <w:ilvl w:val="2"/>
          <w:numId w:val="12"/>
        </w:numPr>
        <w:tabs>
          <w:tab w:val="clear" w:pos="2580"/>
          <w:tab w:val="left" w:pos="360"/>
          <w:tab w:val="num" w:pos="21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F3490">
        <w:rPr>
          <w:rFonts w:ascii="Times New Roman" w:hAnsi="Times New Roman"/>
          <w:sz w:val="28"/>
          <w:szCs w:val="28"/>
        </w:rPr>
        <w:t>Б</w:t>
      </w:r>
      <w:r w:rsidR="004C4F2E" w:rsidRPr="00CF3490">
        <w:rPr>
          <w:rFonts w:ascii="Times New Roman" w:hAnsi="Times New Roman"/>
          <w:sz w:val="28"/>
          <w:szCs w:val="28"/>
        </w:rPr>
        <w:t>лок-контакты рассчитаны на длительное протекание номинального тока и на большое число включений и отключений</w:t>
      </w:r>
      <w:r w:rsidR="000528E0" w:rsidRPr="00CF3490">
        <w:rPr>
          <w:rFonts w:ascii="Times New Roman" w:hAnsi="Times New Roman"/>
          <w:sz w:val="28"/>
          <w:szCs w:val="28"/>
        </w:rPr>
        <w:t>.</w:t>
      </w:r>
      <w:r w:rsidR="004C4F2E" w:rsidRPr="00CF3490">
        <w:rPr>
          <w:rFonts w:ascii="Times New Roman" w:hAnsi="Times New Roman"/>
          <w:sz w:val="28"/>
          <w:szCs w:val="28"/>
        </w:rPr>
        <w:t xml:space="preserve"> -</w:t>
      </w:r>
    </w:p>
    <w:p w:rsidR="004C4F2E" w:rsidRPr="00CF3490" w:rsidRDefault="00D30022" w:rsidP="004C4F2E">
      <w:pPr>
        <w:numPr>
          <w:ilvl w:val="2"/>
          <w:numId w:val="12"/>
        </w:numPr>
        <w:tabs>
          <w:tab w:val="clear" w:pos="2580"/>
          <w:tab w:val="left" w:pos="360"/>
          <w:tab w:val="num" w:pos="21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F3490">
        <w:rPr>
          <w:rFonts w:ascii="Times New Roman" w:hAnsi="Times New Roman"/>
          <w:sz w:val="28"/>
          <w:szCs w:val="28"/>
        </w:rPr>
        <w:t>В</w:t>
      </w:r>
      <w:r w:rsidR="004C4F2E" w:rsidRPr="00CF3490">
        <w:rPr>
          <w:rFonts w:ascii="Times New Roman" w:hAnsi="Times New Roman"/>
          <w:sz w:val="28"/>
          <w:szCs w:val="28"/>
        </w:rPr>
        <w:t xml:space="preserve"> электромагнитном реле времени выдержка времени создается ЭДС самоиндукции, которая своим магнитным потоком стремится сохранить убывающий основной поток неизменным</w:t>
      </w:r>
      <w:r w:rsidR="000528E0" w:rsidRPr="00CF3490">
        <w:rPr>
          <w:rFonts w:ascii="Times New Roman" w:hAnsi="Times New Roman"/>
          <w:sz w:val="28"/>
          <w:szCs w:val="28"/>
        </w:rPr>
        <w:t>.</w:t>
      </w:r>
      <w:r w:rsidR="004C4F2E" w:rsidRPr="00CF3490">
        <w:rPr>
          <w:rFonts w:ascii="Times New Roman" w:hAnsi="Times New Roman"/>
          <w:sz w:val="28"/>
          <w:szCs w:val="28"/>
        </w:rPr>
        <w:t xml:space="preserve"> +</w:t>
      </w:r>
    </w:p>
    <w:p w:rsidR="004C4F2E" w:rsidRPr="00CF3490" w:rsidRDefault="00D30022" w:rsidP="004C4F2E">
      <w:pPr>
        <w:numPr>
          <w:ilvl w:val="2"/>
          <w:numId w:val="12"/>
        </w:numPr>
        <w:tabs>
          <w:tab w:val="clear" w:pos="2580"/>
          <w:tab w:val="left" w:pos="360"/>
          <w:tab w:val="num" w:pos="21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F3490">
        <w:rPr>
          <w:rFonts w:ascii="Times New Roman" w:hAnsi="Times New Roman"/>
          <w:sz w:val="28"/>
          <w:szCs w:val="28"/>
        </w:rPr>
        <w:t>Э</w:t>
      </w:r>
      <w:r w:rsidR="004C4F2E" w:rsidRPr="00CF3490">
        <w:rPr>
          <w:rFonts w:ascii="Times New Roman" w:hAnsi="Times New Roman"/>
          <w:sz w:val="28"/>
          <w:szCs w:val="28"/>
        </w:rPr>
        <w:t>лектромагнитные пускатели обеспечивают выдержку времени при выведении ступеней пусковых реостатов</w:t>
      </w:r>
      <w:r w:rsidR="000528E0" w:rsidRPr="00CF3490">
        <w:rPr>
          <w:rFonts w:ascii="Times New Roman" w:hAnsi="Times New Roman"/>
          <w:sz w:val="28"/>
          <w:szCs w:val="28"/>
        </w:rPr>
        <w:t>.</w:t>
      </w:r>
      <w:r w:rsidR="004C4F2E" w:rsidRPr="00CF3490">
        <w:rPr>
          <w:rFonts w:ascii="Times New Roman" w:hAnsi="Times New Roman"/>
          <w:sz w:val="28"/>
          <w:szCs w:val="28"/>
        </w:rPr>
        <w:t xml:space="preserve"> -</w:t>
      </w:r>
    </w:p>
    <w:p w:rsidR="004C4F2E" w:rsidRPr="00CF3490" w:rsidRDefault="00D30022" w:rsidP="004C4F2E">
      <w:pPr>
        <w:numPr>
          <w:ilvl w:val="2"/>
          <w:numId w:val="12"/>
        </w:numPr>
        <w:tabs>
          <w:tab w:val="clear" w:pos="2580"/>
          <w:tab w:val="left" w:pos="360"/>
          <w:tab w:val="num" w:pos="21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F3490">
        <w:rPr>
          <w:rFonts w:ascii="Times New Roman" w:hAnsi="Times New Roman"/>
          <w:color w:val="000000"/>
          <w:sz w:val="28"/>
          <w:szCs w:val="28"/>
        </w:rPr>
        <w:t>З</w:t>
      </w:r>
      <w:r w:rsidR="004C4F2E" w:rsidRPr="00CF3490">
        <w:rPr>
          <w:rFonts w:ascii="Times New Roman" w:hAnsi="Times New Roman"/>
          <w:color w:val="000000"/>
          <w:sz w:val="28"/>
          <w:szCs w:val="28"/>
        </w:rPr>
        <w:t>ащиту электро</w:t>
      </w:r>
      <w:r w:rsidR="004C4F2E" w:rsidRPr="00CF3490">
        <w:rPr>
          <w:rFonts w:ascii="Times New Roman" w:hAnsi="Times New Roman"/>
          <w:color w:val="000000"/>
          <w:sz w:val="28"/>
          <w:szCs w:val="28"/>
        </w:rPr>
        <w:softHyphen/>
        <w:t>двигателей от недопустимого перегрева при обрыве одного из проводов пи</w:t>
      </w:r>
      <w:r w:rsidR="004C4F2E" w:rsidRPr="00CF3490">
        <w:rPr>
          <w:rFonts w:ascii="Times New Roman" w:hAnsi="Times New Roman"/>
          <w:color w:val="000000"/>
          <w:sz w:val="28"/>
          <w:szCs w:val="28"/>
        </w:rPr>
        <w:softHyphen/>
        <w:t>тающей линии осуществляют автоматические выключатели путем разрыва цепи питания контактора</w:t>
      </w:r>
      <w:r w:rsidR="000528E0" w:rsidRPr="00CF3490">
        <w:rPr>
          <w:rFonts w:ascii="Times New Roman" w:hAnsi="Times New Roman"/>
          <w:color w:val="000000"/>
          <w:sz w:val="28"/>
          <w:szCs w:val="28"/>
        </w:rPr>
        <w:t>.</w:t>
      </w:r>
      <w:r w:rsidR="004C4F2E" w:rsidRPr="00CF3490">
        <w:rPr>
          <w:rFonts w:ascii="Times New Roman" w:hAnsi="Times New Roman"/>
          <w:color w:val="000000"/>
          <w:sz w:val="28"/>
          <w:szCs w:val="28"/>
        </w:rPr>
        <w:t xml:space="preserve"> -</w:t>
      </w:r>
    </w:p>
    <w:p w:rsidR="004C4F2E" w:rsidRPr="00CF3490" w:rsidRDefault="004C4F2E" w:rsidP="004C4F2E">
      <w:pPr>
        <w:numPr>
          <w:ilvl w:val="2"/>
          <w:numId w:val="12"/>
        </w:numPr>
        <w:tabs>
          <w:tab w:val="clear" w:pos="2580"/>
          <w:tab w:val="left" w:pos="360"/>
          <w:tab w:val="num" w:pos="21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F3490">
        <w:rPr>
          <w:rFonts w:ascii="Times New Roman" w:hAnsi="Times New Roman"/>
          <w:color w:val="000000"/>
          <w:sz w:val="28"/>
          <w:szCs w:val="28"/>
        </w:rPr>
        <w:t>Автоматический выключатель совмещает функции рубильника и защитного аппарата</w:t>
      </w:r>
      <w:r w:rsidR="000528E0" w:rsidRPr="00CF3490">
        <w:rPr>
          <w:rFonts w:ascii="Times New Roman" w:hAnsi="Times New Roman"/>
          <w:color w:val="000000"/>
          <w:sz w:val="28"/>
          <w:szCs w:val="28"/>
        </w:rPr>
        <w:t>.</w:t>
      </w:r>
      <w:r w:rsidRPr="00CF3490">
        <w:rPr>
          <w:rFonts w:ascii="Times New Roman" w:hAnsi="Times New Roman"/>
          <w:color w:val="000000"/>
          <w:sz w:val="28"/>
          <w:szCs w:val="28"/>
        </w:rPr>
        <w:t xml:space="preserve"> +</w:t>
      </w:r>
    </w:p>
    <w:p w:rsidR="004C4F2E" w:rsidRPr="00CF3490" w:rsidRDefault="00D30022" w:rsidP="004C4F2E">
      <w:pPr>
        <w:numPr>
          <w:ilvl w:val="2"/>
          <w:numId w:val="12"/>
        </w:numPr>
        <w:tabs>
          <w:tab w:val="clear" w:pos="2580"/>
          <w:tab w:val="left" w:pos="360"/>
          <w:tab w:val="num" w:pos="21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F3490">
        <w:rPr>
          <w:rFonts w:ascii="Times New Roman" w:hAnsi="Times New Roman"/>
          <w:color w:val="000000"/>
          <w:sz w:val="28"/>
          <w:szCs w:val="28"/>
        </w:rPr>
        <w:t>Р</w:t>
      </w:r>
      <w:r w:rsidR="004C4F2E" w:rsidRPr="00CF3490">
        <w:rPr>
          <w:rFonts w:ascii="Times New Roman" w:hAnsi="Times New Roman"/>
          <w:color w:val="000000"/>
          <w:sz w:val="28"/>
          <w:szCs w:val="28"/>
        </w:rPr>
        <w:t>азмыкается аппарат  расцепителем при возникновении перегрузок или снижении напряжения</w:t>
      </w:r>
      <w:r w:rsidR="000528E0" w:rsidRPr="00CF3490">
        <w:rPr>
          <w:rFonts w:ascii="Times New Roman" w:hAnsi="Times New Roman"/>
          <w:color w:val="000000"/>
          <w:sz w:val="28"/>
          <w:szCs w:val="28"/>
        </w:rPr>
        <w:t>.</w:t>
      </w:r>
      <w:r w:rsidR="004C4F2E" w:rsidRPr="00CF3490">
        <w:rPr>
          <w:rFonts w:ascii="Times New Roman" w:hAnsi="Times New Roman"/>
          <w:color w:val="000000"/>
          <w:sz w:val="28"/>
          <w:szCs w:val="28"/>
        </w:rPr>
        <w:t xml:space="preserve"> +</w:t>
      </w:r>
    </w:p>
    <w:p w:rsidR="006B252F" w:rsidRPr="00CF3490" w:rsidRDefault="006B252F" w:rsidP="0017774D">
      <w:pPr>
        <w:jc w:val="both"/>
        <w:rPr>
          <w:rFonts w:ascii="Times New Roman" w:hAnsi="Times New Roman"/>
          <w:sz w:val="28"/>
          <w:szCs w:val="28"/>
        </w:rPr>
      </w:pPr>
    </w:p>
    <w:p w:rsidR="006751ED" w:rsidRDefault="006751ED" w:rsidP="006751ED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Приложение </w:t>
      </w:r>
      <w:r w:rsidR="005F0B9F">
        <w:rPr>
          <w:rFonts w:ascii="Times New Roman" w:hAnsi="Times New Roman"/>
          <w:sz w:val="28"/>
          <w:szCs w:val="28"/>
        </w:rPr>
        <w:t>5</w:t>
      </w:r>
    </w:p>
    <w:p w:rsidR="00E01E48" w:rsidRDefault="00E01E48" w:rsidP="006751ED">
      <w:pPr>
        <w:jc w:val="right"/>
        <w:rPr>
          <w:rFonts w:ascii="Times New Roman" w:hAnsi="Times New Roman"/>
          <w:sz w:val="28"/>
          <w:szCs w:val="28"/>
        </w:rPr>
      </w:pPr>
    </w:p>
    <w:p w:rsidR="006B252F" w:rsidRPr="00C16303" w:rsidRDefault="006751ED" w:rsidP="00C16303">
      <w:pPr>
        <w:jc w:val="center"/>
        <w:rPr>
          <w:rFonts w:ascii="Times New Roman" w:hAnsi="Times New Roman"/>
          <w:b/>
          <w:sz w:val="28"/>
          <w:szCs w:val="28"/>
        </w:rPr>
      </w:pPr>
      <w:r w:rsidRPr="00C16303">
        <w:rPr>
          <w:rFonts w:ascii="Times New Roman" w:hAnsi="Times New Roman"/>
          <w:b/>
          <w:sz w:val="28"/>
          <w:szCs w:val="28"/>
        </w:rPr>
        <w:t>Памятка педагогу по составлению тестовых заданий</w:t>
      </w:r>
    </w:p>
    <w:p w:rsidR="00C16303" w:rsidRDefault="00C16303" w:rsidP="005A478D">
      <w:pPr>
        <w:pStyle w:val="af3"/>
        <w:shd w:val="clear" w:color="auto" w:fill="FFFFFF"/>
        <w:spacing w:before="0" w:beforeAutospacing="0" w:after="0" w:afterAutospacing="0" w:line="315" w:lineRule="atLeast"/>
        <w:ind w:firstLine="706"/>
        <w:jc w:val="both"/>
        <w:rPr>
          <w:iCs/>
          <w:color w:val="000000"/>
          <w:sz w:val="28"/>
          <w:szCs w:val="28"/>
        </w:rPr>
      </w:pPr>
    </w:p>
    <w:p w:rsidR="00C16303" w:rsidRDefault="005A478D" w:rsidP="00C16303">
      <w:pPr>
        <w:pStyle w:val="af3"/>
        <w:numPr>
          <w:ilvl w:val="0"/>
          <w:numId w:val="18"/>
        </w:numPr>
        <w:shd w:val="clear" w:color="auto" w:fill="FFFFFF"/>
        <w:spacing w:before="0" w:beforeAutospacing="0" w:after="0" w:afterAutospacing="0" w:line="315" w:lineRule="atLeast"/>
        <w:jc w:val="both"/>
        <w:rPr>
          <w:iCs/>
          <w:color w:val="000000"/>
          <w:sz w:val="28"/>
          <w:szCs w:val="28"/>
        </w:rPr>
      </w:pPr>
      <w:r w:rsidRPr="002B7833">
        <w:rPr>
          <w:iCs/>
          <w:color w:val="000000"/>
          <w:sz w:val="28"/>
          <w:szCs w:val="28"/>
        </w:rPr>
        <w:t>О</w:t>
      </w:r>
      <w:r w:rsidR="006751ED" w:rsidRPr="002B7833">
        <w:rPr>
          <w:iCs/>
          <w:color w:val="000000"/>
          <w:sz w:val="28"/>
          <w:szCs w:val="28"/>
        </w:rPr>
        <w:t>динаковые тесты (вопросы)</w:t>
      </w:r>
      <w:r w:rsidRPr="002B7833">
        <w:rPr>
          <w:iCs/>
          <w:color w:val="000000"/>
          <w:sz w:val="28"/>
          <w:szCs w:val="28"/>
        </w:rPr>
        <w:t xml:space="preserve"> предлагаются разным учащимся, независимо от их особенностей</w:t>
      </w:r>
      <w:r w:rsidR="00C16303">
        <w:rPr>
          <w:iCs/>
          <w:color w:val="000000"/>
          <w:sz w:val="28"/>
          <w:szCs w:val="28"/>
        </w:rPr>
        <w:t>.</w:t>
      </w:r>
    </w:p>
    <w:p w:rsidR="00C16303" w:rsidRDefault="00C16303" w:rsidP="00C16303">
      <w:pPr>
        <w:pStyle w:val="af3"/>
        <w:numPr>
          <w:ilvl w:val="0"/>
          <w:numId w:val="18"/>
        </w:numPr>
        <w:shd w:val="clear" w:color="auto" w:fill="FFFFFF"/>
        <w:spacing w:before="0" w:beforeAutospacing="0" w:after="0" w:afterAutospacing="0" w:line="315" w:lineRule="atLeast"/>
        <w:jc w:val="both"/>
        <w:rPr>
          <w:rStyle w:val="apple-converted-space"/>
          <w:iCs/>
          <w:color w:val="000000"/>
          <w:sz w:val="28"/>
          <w:szCs w:val="28"/>
        </w:rPr>
      </w:pPr>
      <w:r w:rsidRPr="00C16303">
        <w:rPr>
          <w:iCs/>
          <w:color w:val="000000"/>
          <w:sz w:val="28"/>
          <w:szCs w:val="28"/>
        </w:rPr>
        <w:t xml:space="preserve">Необходимо </w:t>
      </w:r>
      <w:r w:rsidR="006751ED" w:rsidRPr="00C16303">
        <w:rPr>
          <w:iCs/>
          <w:color w:val="000000"/>
          <w:sz w:val="28"/>
          <w:szCs w:val="28"/>
        </w:rPr>
        <w:t>ограничить время</w:t>
      </w:r>
      <w:r w:rsidRPr="00C16303">
        <w:rPr>
          <w:iCs/>
          <w:color w:val="000000"/>
          <w:sz w:val="28"/>
          <w:szCs w:val="28"/>
        </w:rPr>
        <w:t xml:space="preserve"> для </w:t>
      </w:r>
      <w:r w:rsidR="006751ED" w:rsidRPr="00C16303">
        <w:rPr>
          <w:iCs/>
          <w:color w:val="000000"/>
          <w:sz w:val="28"/>
          <w:szCs w:val="28"/>
        </w:rPr>
        <w:t>размышления</w:t>
      </w:r>
      <w:r w:rsidRPr="00C16303">
        <w:rPr>
          <w:iCs/>
          <w:color w:val="000000"/>
          <w:sz w:val="28"/>
          <w:szCs w:val="28"/>
        </w:rPr>
        <w:t xml:space="preserve"> над заданием теста</w:t>
      </w:r>
      <w:r w:rsidR="006751ED" w:rsidRPr="00C16303">
        <w:rPr>
          <w:color w:val="000000"/>
          <w:sz w:val="28"/>
          <w:szCs w:val="28"/>
        </w:rPr>
        <w:t>.</w:t>
      </w:r>
      <w:r w:rsidR="006751ED" w:rsidRPr="00C16303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C16303" w:rsidRDefault="006751ED" w:rsidP="00C16303">
      <w:pPr>
        <w:pStyle w:val="af3"/>
        <w:numPr>
          <w:ilvl w:val="0"/>
          <w:numId w:val="18"/>
        </w:numPr>
        <w:shd w:val="clear" w:color="auto" w:fill="FFFFFF"/>
        <w:spacing w:before="0" w:beforeAutospacing="0" w:after="0" w:afterAutospacing="0" w:line="315" w:lineRule="atLeast"/>
        <w:jc w:val="both"/>
        <w:rPr>
          <w:iCs/>
          <w:color w:val="000000"/>
          <w:sz w:val="28"/>
          <w:szCs w:val="28"/>
        </w:rPr>
      </w:pPr>
      <w:r w:rsidRPr="00C16303">
        <w:rPr>
          <w:iCs/>
          <w:color w:val="000000"/>
          <w:sz w:val="28"/>
          <w:szCs w:val="28"/>
        </w:rPr>
        <w:t>Тесты должны быть предварительно проверены на довольно большой группе ребят</w:t>
      </w:r>
      <w:r w:rsidRPr="00C16303">
        <w:rPr>
          <w:color w:val="000000"/>
          <w:sz w:val="28"/>
          <w:szCs w:val="28"/>
        </w:rPr>
        <w:t xml:space="preserve">. Обязательна при этом и статистическая обработка ответов. </w:t>
      </w:r>
    </w:p>
    <w:p w:rsidR="00C16303" w:rsidRDefault="006751ED" w:rsidP="00C16303">
      <w:pPr>
        <w:pStyle w:val="af3"/>
        <w:numPr>
          <w:ilvl w:val="0"/>
          <w:numId w:val="18"/>
        </w:numPr>
        <w:shd w:val="clear" w:color="auto" w:fill="FFFFFF"/>
        <w:spacing w:before="0" w:beforeAutospacing="0" w:after="0" w:afterAutospacing="0" w:line="315" w:lineRule="atLeast"/>
        <w:jc w:val="both"/>
        <w:rPr>
          <w:iCs/>
          <w:color w:val="000000"/>
          <w:sz w:val="28"/>
          <w:szCs w:val="28"/>
        </w:rPr>
      </w:pPr>
      <w:r w:rsidRPr="00C16303">
        <w:rPr>
          <w:color w:val="000000"/>
          <w:sz w:val="28"/>
          <w:szCs w:val="28"/>
        </w:rPr>
        <w:t xml:space="preserve">Чем больше тестов, тем надежнее оценка знаний. В серьезных случаях при оценке знаний взрослых используют набор из 100 - 200 вопросов, ограничивая время размышления над каждым. </w:t>
      </w:r>
    </w:p>
    <w:p w:rsidR="00C16303" w:rsidRDefault="00C16303" w:rsidP="00C16303">
      <w:pPr>
        <w:pStyle w:val="af3"/>
        <w:numPr>
          <w:ilvl w:val="0"/>
          <w:numId w:val="18"/>
        </w:numPr>
        <w:shd w:val="clear" w:color="auto" w:fill="FFFFFF"/>
        <w:spacing w:before="0" w:beforeAutospacing="0" w:after="0" w:afterAutospacing="0" w:line="315" w:lineRule="atLeast"/>
        <w:jc w:val="both"/>
        <w:rPr>
          <w:iCs/>
          <w:color w:val="000000"/>
          <w:sz w:val="28"/>
          <w:szCs w:val="28"/>
        </w:rPr>
      </w:pPr>
      <w:r w:rsidRPr="00C16303">
        <w:rPr>
          <w:color w:val="000000"/>
          <w:sz w:val="28"/>
          <w:szCs w:val="28"/>
        </w:rPr>
        <w:t>Необходимо зна</w:t>
      </w:r>
      <w:r w:rsidR="006751ED" w:rsidRPr="00C16303">
        <w:rPr>
          <w:color w:val="000000"/>
          <w:sz w:val="28"/>
          <w:szCs w:val="28"/>
        </w:rPr>
        <w:t>т</w:t>
      </w:r>
      <w:r w:rsidRPr="00C16303">
        <w:rPr>
          <w:color w:val="000000"/>
          <w:sz w:val="28"/>
          <w:szCs w:val="28"/>
        </w:rPr>
        <w:t>ь</w:t>
      </w:r>
      <w:r w:rsidR="006751ED" w:rsidRPr="00C16303">
        <w:rPr>
          <w:color w:val="000000"/>
          <w:sz w:val="28"/>
          <w:szCs w:val="28"/>
        </w:rPr>
        <w:t xml:space="preserve"> реальную программу, а еще лучше - содержание базового учебника, то оценка получается достаточно объективной.</w:t>
      </w:r>
    </w:p>
    <w:p w:rsidR="00C16303" w:rsidRDefault="006751ED" w:rsidP="00C16303">
      <w:pPr>
        <w:pStyle w:val="af3"/>
        <w:numPr>
          <w:ilvl w:val="0"/>
          <w:numId w:val="18"/>
        </w:numPr>
        <w:shd w:val="clear" w:color="auto" w:fill="FFFFFF"/>
        <w:spacing w:before="0" w:beforeAutospacing="0" w:after="0" w:afterAutospacing="0" w:line="315" w:lineRule="atLeast"/>
        <w:jc w:val="both"/>
        <w:rPr>
          <w:iCs/>
          <w:color w:val="000000"/>
          <w:sz w:val="28"/>
          <w:szCs w:val="28"/>
        </w:rPr>
      </w:pPr>
      <w:r w:rsidRPr="00C16303">
        <w:rPr>
          <w:iCs/>
          <w:color w:val="000000"/>
          <w:sz w:val="28"/>
          <w:szCs w:val="28"/>
        </w:rPr>
        <w:t>Кроме зачетных или экзаменационных тестов существуют еще поурочные (рабочие) тесты для текущей оценки знаний учащихся на каждом уроке.</w:t>
      </w:r>
      <w:r w:rsidRPr="00C16303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C16303">
        <w:rPr>
          <w:color w:val="000000"/>
          <w:sz w:val="28"/>
          <w:szCs w:val="28"/>
        </w:rPr>
        <w:t>По своей сути эти два вида тестов соотносятся, как географические карты крупного и мелкого масштаба, соответственно. Именно поурочные тесты требуют к себе особого внимания, так, при необходимости они могут заменить экзаменационные. А вот обратная замена невозможна в силу постепенности прохождения материала.</w:t>
      </w:r>
    </w:p>
    <w:p w:rsidR="00C16303" w:rsidRDefault="006751ED" w:rsidP="00C16303">
      <w:pPr>
        <w:pStyle w:val="af3"/>
        <w:numPr>
          <w:ilvl w:val="0"/>
          <w:numId w:val="18"/>
        </w:numPr>
        <w:shd w:val="clear" w:color="auto" w:fill="FFFFFF"/>
        <w:spacing w:before="0" w:beforeAutospacing="0" w:after="0" w:afterAutospacing="0" w:line="315" w:lineRule="atLeast"/>
        <w:jc w:val="both"/>
        <w:rPr>
          <w:iCs/>
          <w:color w:val="000000"/>
          <w:sz w:val="28"/>
          <w:szCs w:val="28"/>
        </w:rPr>
      </w:pPr>
      <w:r w:rsidRPr="00C16303">
        <w:rPr>
          <w:color w:val="000000"/>
          <w:sz w:val="28"/>
          <w:szCs w:val="28"/>
        </w:rPr>
        <w:t>Тесты должны быть "закрытыми", то есть иметь варианты ответов.</w:t>
      </w:r>
    </w:p>
    <w:p w:rsidR="00C16303" w:rsidRDefault="006751ED" w:rsidP="00C16303">
      <w:pPr>
        <w:pStyle w:val="af3"/>
        <w:numPr>
          <w:ilvl w:val="0"/>
          <w:numId w:val="18"/>
        </w:numPr>
        <w:shd w:val="clear" w:color="auto" w:fill="FFFFFF"/>
        <w:spacing w:before="0" w:beforeAutospacing="0" w:after="0" w:afterAutospacing="0" w:line="315" w:lineRule="atLeast"/>
        <w:jc w:val="both"/>
        <w:rPr>
          <w:iCs/>
          <w:color w:val="000000"/>
          <w:sz w:val="28"/>
          <w:szCs w:val="28"/>
        </w:rPr>
      </w:pPr>
      <w:r w:rsidRPr="00C16303">
        <w:rPr>
          <w:color w:val="000000"/>
          <w:sz w:val="28"/>
          <w:szCs w:val="28"/>
        </w:rPr>
        <w:t>Краткость. Вопрос должен занимать одну строку. Вопрос должен быть абсолютно ясным.</w:t>
      </w:r>
    </w:p>
    <w:p w:rsidR="006751ED" w:rsidRPr="00C16303" w:rsidRDefault="006751ED" w:rsidP="00C16303">
      <w:pPr>
        <w:pStyle w:val="af3"/>
        <w:numPr>
          <w:ilvl w:val="0"/>
          <w:numId w:val="18"/>
        </w:numPr>
        <w:shd w:val="clear" w:color="auto" w:fill="FFFFFF"/>
        <w:spacing w:before="0" w:beforeAutospacing="0" w:after="0" w:afterAutospacing="0" w:line="315" w:lineRule="atLeast"/>
        <w:jc w:val="both"/>
        <w:rPr>
          <w:iCs/>
          <w:color w:val="000000"/>
          <w:sz w:val="28"/>
          <w:szCs w:val="28"/>
        </w:rPr>
      </w:pPr>
      <w:r w:rsidRPr="00C16303">
        <w:rPr>
          <w:color w:val="000000"/>
          <w:sz w:val="28"/>
          <w:szCs w:val="28"/>
        </w:rPr>
        <w:t>Варианты ответов. Оптимальное их число - 4 - 6, редко - 8. Каждый вариант - не более одной строки.</w:t>
      </w:r>
    </w:p>
    <w:p w:rsidR="006B252F" w:rsidRPr="002B7833" w:rsidRDefault="006B252F" w:rsidP="0017774D">
      <w:pPr>
        <w:jc w:val="both"/>
        <w:rPr>
          <w:rFonts w:ascii="Times New Roman" w:hAnsi="Times New Roman"/>
          <w:sz w:val="28"/>
          <w:szCs w:val="28"/>
        </w:rPr>
      </w:pPr>
    </w:p>
    <w:p w:rsidR="006B252F" w:rsidRPr="005A478D" w:rsidRDefault="006B252F" w:rsidP="0017774D">
      <w:pPr>
        <w:jc w:val="both"/>
        <w:rPr>
          <w:rFonts w:ascii="Times New Roman" w:hAnsi="Times New Roman"/>
          <w:sz w:val="28"/>
          <w:szCs w:val="28"/>
        </w:rPr>
      </w:pPr>
    </w:p>
    <w:p w:rsidR="006B252F" w:rsidRDefault="006B252F" w:rsidP="0017774D">
      <w:pPr>
        <w:jc w:val="both"/>
        <w:rPr>
          <w:rFonts w:ascii="Times New Roman" w:hAnsi="Times New Roman"/>
          <w:sz w:val="28"/>
          <w:szCs w:val="28"/>
        </w:rPr>
      </w:pPr>
    </w:p>
    <w:p w:rsidR="00EE298A" w:rsidRDefault="00EE298A" w:rsidP="0017774D">
      <w:pPr>
        <w:jc w:val="both"/>
        <w:rPr>
          <w:rFonts w:ascii="Times New Roman" w:hAnsi="Times New Roman"/>
          <w:sz w:val="28"/>
          <w:szCs w:val="28"/>
        </w:rPr>
      </w:pPr>
    </w:p>
    <w:p w:rsidR="00EE298A" w:rsidRDefault="00EE298A" w:rsidP="0017774D">
      <w:pPr>
        <w:jc w:val="both"/>
        <w:rPr>
          <w:rFonts w:ascii="Times New Roman" w:hAnsi="Times New Roman"/>
          <w:sz w:val="28"/>
          <w:szCs w:val="28"/>
        </w:rPr>
      </w:pPr>
    </w:p>
    <w:p w:rsidR="00EE298A" w:rsidRDefault="00EE298A" w:rsidP="0017774D">
      <w:pPr>
        <w:jc w:val="both"/>
        <w:rPr>
          <w:rFonts w:ascii="Times New Roman" w:hAnsi="Times New Roman"/>
          <w:sz w:val="28"/>
          <w:szCs w:val="28"/>
        </w:rPr>
      </w:pPr>
    </w:p>
    <w:p w:rsidR="00EE298A" w:rsidRDefault="00EE298A" w:rsidP="0017774D">
      <w:pPr>
        <w:jc w:val="both"/>
        <w:rPr>
          <w:rFonts w:ascii="Times New Roman" w:hAnsi="Times New Roman"/>
          <w:sz w:val="28"/>
          <w:szCs w:val="28"/>
        </w:rPr>
      </w:pPr>
    </w:p>
    <w:p w:rsidR="00EE298A" w:rsidRDefault="00EE298A" w:rsidP="0017774D">
      <w:pPr>
        <w:jc w:val="both"/>
        <w:rPr>
          <w:rFonts w:ascii="Times New Roman" w:hAnsi="Times New Roman"/>
          <w:sz w:val="28"/>
          <w:szCs w:val="28"/>
        </w:rPr>
      </w:pPr>
    </w:p>
    <w:p w:rsidR="00EE298A" w:rsidRDefault="00EE298A" w:rsidP="0017774D">
      <w:pPr>
        <w:jc w:val="both"/>
        <w:rPr>
          <w:rFonts w:ascii="Times New Roman" w:hAnsi="Times New Roman"/>
          <w:sz w:val="28"/>
          <w:szCs w:val="28"/>
        </w:rPr>
      </w:pPr>
    </w:p>
    <w:p w:rsidR="00EE298A" w:rsidRDefault="00EE298A" w:rsidP="0017774D">
      <w:pPr>
        <w:jc w:val="both"/>
        <w:rPr>
          <w:rFonts w:ascii="Times New Roman" w:hAnsi="Times New Roman"/>
          <w:sz w:val="28"/>
          <w:szCs w:val="28"/>
        </w:rPr>
      </w:pPr>
    </w:p>
    <w:p w:rsidR="00EE298A" w:rsidRDefault="00EE298A" w:rsidP="0017774D">
      <w:pPr>
        <w:jc w:val="both"/>
        <w:rPr>
          <w:rFonts w:ascii="Times New Roman" w:hAnsi="Times New Roman"/>
          <w:sz w:val="28"/>
          <w:szCs w:val="28"/>
        </w:rPr>
      </w:pPr>
    </w:p>
    <w:p w:rsidR="00EE298A" w:rsidRDefault="00EE298A" w:rsidP="0017774D">
      <w:pPr>
        <w:jc w:val="both"/>
        <w:rPr>
          <w:rFonts w:ascii="Times New Roman" w:hAnsi="Times New Roman"/>
          <w:sz w:val="28"/>
          <w:szCs w:val="28"/>
        </w:rPr>
      </w:pPr>
    </w:p>
    <w:p w:rsidR="00EE298A" w:rsidRDefault="00EE298A" w:rsidP="0017774D">
      <w:pPr>
        <w:jc w:val="both"/>
        <w:rPr>
          <w:rFonts w:ascii="Times New Roman" w:hAnsi="Times New Roman"/>
          <w:sz w:val="28"/>
          <w:szCs w:val="28"/>
        </w:rPr>
      </w:pPr>
    </w:p>
    <w:p w:rsidR="00EE298A" w:rsidRDefault="00EE298A" w:rsidP="0017774D">
      <w:pPr>
        <w:jc w:val="both"/>
        <w:rPr>
          <w:rFonts w:ascii="Times New Roman" w:hAnsi="Times New Roman"/>
          <w:sz w:val="28"/>
          <w:szCs w:val="28"/>
        </w:rPr>
      </w:pPr>
    </w:p>
    <w:p w:rsidR="00EE298A" w:rsidRDefault="00EE298A" w:rsidP="0017774D">
      <w:pPr>
        <w:jc w:val="both"/>
        <w:rPr>
          <w:rFonts w:ascii="Times New Roman" w:hAnsi="Times New Roman"/>
          <w:sz w:val="28"/>
          <w:szCs w:val="28"/>
        </w:rPr>
      </w:pPr>
    </w:p>
    <w:p w:rsidR="00EE298A" w:rsidRDefault="00EE298A" w:rsidP="0017774D">
      <w:pPr>
        <w:jc w:val="both"/>
        <w:rPr>
          <w:rFonts w:ascii="Times New Roman" w:hAnsi="Times New Roman"/>
          <w:sz w:val="28"/>
          <w:szCs w:val="28"/>
        </w:rPr>
      </w:pPr>
    </w:p>
    <w:p w:rsidR="00EE298A" w:rsidRDefault="00EE298A" w:rsidP="0017774D">
      <w:pPr>
        <w:jc w:val="both"/>
        <w:rPr>
          <w:rFonts w:ascii="Times New Roman" w:hAnsi="Times New Roman"/>
          <w:sz w:val="28"/>
          <w:szCs w:val="28"/>
        </w:rPr>
      </w:pPr>
    </w:p>
    <w:p w:rsidR="00EE298A" w:rsidRDefault="00EE298A" w:rsidP="00EE298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5F0B9F">
        <w:rPr>
          <w:rFonts w:ascii="Times New Roman" w:hAnsi="Times New Roman"/>
          <w:sz w:val="28"/>
          <w:szCs w:val="28"/>
        </w:rPr>
        <w:t>6</w:t>
      </w:r>
    </w:p>
    <w:p w:rsidR="003735F1" w:rsidRDefault="003735F1" w:rsidP="00EE298A">
      <w:pPr>
        <w:jc w:val="right"/>
        <w:rPr>
          <w:rFonts w:ascii="Times New Roman" w:hAnsi="Times New Roman"/>
          <w:sz w:val="28"/>
          <w:szCs w:val="28"/>
        </w:rPr>
      </w:pPr>
    </w:p>
    <w:p w:rsidR="00CB64B0" w:rsidRDefault="00EE298A" w:rsidP="00EE298A">
      <w:pPr>
        <w:shd w:val="clear" w:color="auto" w:fill="FFFFFF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CB64B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Методические особенности тестовых заданий закрытого типа</w:t>
      </w:r>
      <w:r w:rsidR="00CB64B0" w:rsidRPr="00CB64B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</w:p>
    <w:p w:rsidR="00EE298A" w:rsidRPr="00CB64B0" w:rsidRDefault="00CB64B0" w:rsidP="00EE298A">
      <w:pPr>
        <w:shd w:val="clear" w:color="auto" w:fill="FFFFFF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CB64B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(</w:t>
      </w:r>
      <w:r w:rsidRPr="00CB64B0">
        <w:rPr>
          <w:rFonts w:ascii="Times New Roman" w:eastAsia="Times New Roman" w:hAnsi="Times New Roman"/>
          <w:iCs/>
          <w:sz w:val="28"/>
          <w:szCs w:val="28"/>
          <w:lang w:eastAsia="ru-RU"/>
        </w:rPr>
        <w:t>в них учащиеся выбирают правильный ответ из данного набора ответов к тестовому заданию)</w:t>
      </w:r>
      <w:r w:rsidR="00EE298A" w:rsidRPr="00CB64B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:</w:t>
      </w:r>
    </w:p>
    <w:p w:rsidR="00EE298A" w:rsidRPr="00452D42" w:rsidRDefault="00EE298A" w:rsidP="00EE298A">
      <w:pPr>
        <w:shd w:val="clear" w:color="auto" w:fill="FFFFFF"/>
        <w:jc w:val="center"/>
        <w:rPr>
          <w:rFonts w:ascii="Times New Roman" w:eastAsia="Times New Roman" w:hAnsi="Times New Roman"/>
          <w:b/>
          <w:iCs/>
          <w:sz w:val="28"/>
          <w:szCs w:val="21"/>
          <w:lang w:eastAsia="ru-RU"/>
        </w:rPr>
      </w:pPr>
    </w:p>
    <w:p w:rsidR="00EE298A" w:rsidRPr="00452D42" w:rsidRDefault="00EE298A" w:rsidP="00EE298A">
      <w:pPr>
        <w:pStyle w:val="aa"/>
        <w:numPr>
          <w:ilvl w:val="0"/>
          <w:numId w:val="19"/>
        </w:numPr>
        <w:shd w:val="clear" w:color="auto" w:fill="FFFFFF"/>
        <w:spacing w:after="240"/>
        <w:jc w:val="both"/>
        <w:rPr>
          <w:rFonts w:ascii="Times New Roman" w:eastAsia="Times New Roman" w:hAnsi="Times New Roman"/>
          <w:iCs/>
          <w:sz w:val="28"/>
          <w:szCs w:val="21"/>
          <w:lang w:eastAsia="ru-RU"/>
        </w:rPr>
      </w:pPr>
      <w:r w:rsidRPr="00452D42">
        <w:rPr>
          <w:rFonts w:ascii="Times New Roman" w:eastAsia="Times New Roman" w:hAnsi="Times New Roman"/>
          <w:iCs/>
          <w:sz w:val="28"/>
          <w:szCs w:val="21"/>
          <w:lang w:eastAsia="ru-RU"/>
        </w:rPr>
        <w:t>в тексте задания должна быть устранена любая двусмысленность или неясность формулировок иначе удалить тестовое задание;</w:t>
      </w:r>
    </w:p>
    <w:p w:rsidR="00EE298A" w:rsidRPr="00452D42" w:rsidRDefault="00EE298A" w:rsidP="00EE298A">
      <w:pPr>
        <w:pStyle w:val="aa"/>
        <w:numPr>
          <w:ilvl w:val="0"/>
          <w:numId w:val="19"/>
        </w:numPr>
        <w:shd w:val="clear" w:color="auto" w:fill="FFFFFF"/>
        <w:spacing w:after="240"/>
        <w:jc w:val="both"/>
        <w:rPr>
          <w:rFonts w:ascii="Times New Roman" w:eastAsia="Times New Roman" w:hAnsi="Times New Roman"/>
          <w:iCs/>
          <w:sz w:val="28"/>
          <w:szCs w:val="21"/>
          <w:lang w:eastAsia="ru-RU"/>
        </w:rPr>
      </w:pPr>
      <w:r w:rsidRPr="00452D42">
        <w:rPr>
          <w:rFonts w:ascii="Times New Roman" w:eastAsia="Times New Roman" w:hAnsi="Times New Roman"/>
          <w:iCs/>
          <w:sz w:val="28"/>
          <w:szCs w:val="21"/>
          <w:lang w:eastAsia="ru-RU"/>
        </w:rPr>
        <w:t>основная часть задания формулируется предельно кратко. Не более 1 предложения;</w:t>
      </w:r>
    </w:p>
    <w:p w:rsidR="00EE298A" w:rsidRPr="00452D42" w:rsidRDefault="00EE298A" w:rsidP="00EE298A">
      <w:pPr>
        <w:pStyle w:val="aa"/>
        <w:numPr>
          <w:ilvl w:val="0"/>
          <w:numId w:val="19"/>
        </w:numPr>
        <w:shd w:val="clear" w:color="auto" w:fill="FFFFFF"/>
        <w:spacing w:after="240"/>
        <w:jc w:val="both"/>
        <w:rPr>
          <w:rFonts w:ascii="Times New Roman" w:eastAsia="Times New Roman" w:hAnsi="Times New Roman"/>
          <w:iCs/>
          <w:sz w:val="28"/>
          <w:szCs w:val="21"/>
          <w:lang w:eastAsia="ru-RU"/>
        </w:rPr>
      </w:pPr>
      <w:r w:rsidRPr="00452D42">
        <w:rPr>
          <w:rFonts w:ascii="Times New Roman" w:eastAsia="Times New Roman" w:hAnsi="Times New Roman"/>
          <w:iCs/>
          <w:sz w:val="28"/>
          <w:szCs w:val="21"/>
          <w:lang w:eastAsia="ru-RU"/>
        </w:rPr>
        <w:t>задание должно иметь предельно простую синтаксическую конструкцию;</w:t>
      </w:r>
    </w:p>
    <w:p w:rsidR="00EE298A" w:rsidRPr="00452D42" w:rsidRDefault="00EE298A" w:rsidP="00EE298A">
      <w:pPr>
        <w:pStyle w:val="aa"/>
        <w:numPr>
          <w:ilvl w:val="0"/>
          <w:numId w:val="19"/>
        </w:numPr>
        <w:shd w:val="clear" w:color="auto" w:fill="FFFFFF"/>
        <w:spacing w:after="240"/>
        <w:jc w:val="both"/>
        <w:rPr>
          <w:rFonts w:ascii="Times New Roman" w:eastAsia="Times New Roman" w:hAnsi="Times New Roman"/>
          <w:iCs/>
          <w:sz w:val="28"/>
          <w:szCs w:val="21"/>
          <w:lang w:eastAsia="ru-RU"/>
        </w:rPr>
      </w:pPr>
      <w:r w:rsidRPr="00452D42">
        <w:rPr>
          <w:rFonts w:ascii="Times New Roman" w:eastAsia="Times New Roman" w:hAnsi="Times New Roman"/>
          <w:iCs/>
          <w:sz w:val="28"/>
          <w:szCs w:val="21"/>
          <w:lang w:eastAsia="ru-RU"/>
        </w:rPr>
        <w:t>в основную часть задания следует включать как можно больше слов утверждения, оставляя для ответа не более 2-3 ключевых слов (наиболее важных);</w:t>
      </w:r>
    </w:p>
    <w:p w:rsidR="00EE298A" w:rsidRPr="00452D42" w:rsidRDefault="00EE298A" w:rsidP="00EE298A">
      <w:pPr>
        <w:pStyle w:val="aa"/>
        <w:numPr>
          <w:ilvl w:val="0"/>
          <w:numId w:val="19"/>
        </w:numPr>
        <w:shd w:val="clear" w:color="auto" w:fill="FFFFFF"/>
        <w:spacing w:after="240"/>
        <w:jc w:val="both"/>
        <w:rPr>
          <w:rFonts w:ascii="Times New Roman" w:eastAsia="Times New Roman" w:hAnsi="Times New Roman"/>
          <w:iCs/>
          <w:sz w:val="28"/>
          <w:szCs w:val="21"/>
          <w:lang w:eastAsia="ru-RU"/>
        </w:rPr>
      </w:pPr>
      <w:r w:rsidRPr="00452D42">
        <w:rPr>
          <w:rFonts w:ascii="Times New Roman" w:eastAsia="Times New Roman" w:hAnsi="Times New Roman"/>
          <w:iCs/>
          <w:sz w:val="28"/>
          <w:szCs w:val="21"/>
          <w:lang w:eastAsia="ru-RU"/>
        </w:rPr>
        <w:t>желательно, чтобы все ответы к одному заданию были приблизительно одной длины;</w:t>
      </w:r>
    </w:p>
    <w:p w:rsidR="00EE298A" w:rsidRPr="00452D42" w:rsidRDefault="00EE298A" w:rsidP="00EE298A">
      <w:pPr>
        <w:pStyle w:val="aa"/>
        <w:numPr>
          <w:ilvl w:val="0"/>
          <w:numId w:val="19"/>
        </w:numPr>
        <w:shd w:val="clear" w:color="auto" w:fill="FFFFFF"/>
        <w:spacing w:after="240"/>
        <w:jc w:val="both"/>
        <w:rPr>
          <w:rFonts w:ascii="Times New Roman" w:eastAsia="Times New Roman" w:hAnsi="Times New Roman"/>
          <w:iCs/>
          <w:sz w:val="28"/>
          <w:szCs w:val="21"/>
          <w:lang w:eastAsia="ru-RU"/>
        </w:rPr>
      </w:pPr>
      <w:r w:rsidRPr="00452D42">
        <w:rPr>
          <w:rFonts w:ascii="Times New Roman" w:eastAsia="Times New Roman" w:hAnsi="Times New Roman"/>
          <w:iCs/>
          <w:sz w:val="28"/>
          <w:szCs w:val="21"/>
          <w:lang w:eastAsia="ru-RU"/>
        </w:rPr>
        <w:t>из текста задания необходимо исключить все вербальные ассоциации, способствующие выбору правильного ответа с помощью угадывания;</w:t>
      </w:r>
    </w:p>
    <w:p w:rsidR="00EE298A" w:rsidRPr="00452D42" w:rsidRDefault="00EE298A" w:rsidP="00EE298A">
      <w:pPr>
        <w:pStyle w:val="aa"/>
        <w:numPr>
          <w:ilvl w:val="0"/>
          <w:numId w:val="19"/>
        </w:numPr>
        <w:shd w:val="clear" w:color="auto" w:fill="FFFFFF"/>
        <w:spacing w:after="240"/>
        <w:jc w:val="both"/>
        <w:rPr>
          <w:rFonts w:ascii="Times New Roman" w:eastAsia="Times New Roman" w:hAnsi="Times New Roman"/>
          <w:iCs/>
          <w:sz w:val="28"/>
          <w:szCs w:val="21"/>
          <w:lang w:eastAsia="ru-RU"/>
        </w:rPr>
      </w:pPr>
      <w:r w:rsidRPr="00452D42">
        <w:rPr>
          <w:rFonts w:ascii="Times New Roman" w:eastAsia="Times New Roman" w:hAnsi="Times New Roman"/>
          <w:iCs/>
          <w:sz w:val="28"/>
          <w:szCs w:val="21"/>
          <w:lang w:eastAsia="ru-RU"/>
        </w:rPr>
        <w:t>частота выбора одного и того же номера места для правильного ответа в любом тестовом задании должна быть приблизительно одинакова (либо номер места выбирается в случайном порядке);</w:t>
      </w:r>
    </w:p>
    <w:p w:rsidR="00EE298A" w:rsidRPr="00452D42" w:rsidRDefault="00EE298A" w:rsidP="00EE298A">
      <w:pPr>
        <w:pStyle w:val="aa"/>
        <w:numPr>
          <w:ilvl w:val="0"/>
          <w:numId w:val="19"/>
        </w:numPr>
        <w:shd w:val="clear" w:color="auto" w:fill="FFFFFF"/>
        <w:spacing w:after="240"/>
        <w:jc w:val="both"/>
        <w:rPr>
          <w:rFonts w:ascii="Times New Roman" w:eastAsia="Times New Roman" w:hAnsi="Times New Roman"/>
          <w:iCs/>
          <w:sz w:val="28"/>
          <w:szCs w:val="21"/>
          <w:lang w:eastAsia="ru-RU"/>
        </w:rPr>
      </w:pPr>
      <w:r w:rsidRPr="00452D42">
        <w:rPr>
          <w:rFonts w:ascii="Times New Roman" w:eastAsia="Times New Roman" w:hAnsi="Times New Roman"/>
          <w:iCs/>
          <w:sz w:val="28"/>
          <w:szCs w:val="21"/>
          <w:lang w:eastAsia="ru-RU"/>
        </w:rPr>
        <w:t>основная часть задания должна быть освобождена от всего второстепенного материала для данной проблемы;</w:t>
      </w:r>
    </w:p>
    <w:p w:rsidR="00EE298A" w:rsidRPr="00452D42" w:rsidRDefault="00EE298A" w:rsidP="00EE298A">
      <w:pPr>
        <w:pStyle w:val="aa"/>
        <w:numPr>
          <w:ilvl w:val="0"/>
          <w:numId w:val="19"/>
        </w:numPr>
        <w:shd w:val="clear" w:color="auto" w:fill="FFFFFF"/>
        <w:spacing w:after="240"/>
        <w:jc w:val="both"/>
        <w:rPr>
          <w:rFonts w:ascii="Times New Roman" w:eastAsia="Times New Roman" w:hAnsi="Times New Roman"/>
          <w:iCs/>
          <w:sz w:val="28"/>
          <w:szCs w:val="21"/>
          <w:lang w:eastAsia="ru-RU"/>
        </w:rPr>
      </w:pPr>
      <w:r w:rsidRPr="00452D42">
        <w:rPr>
          <w:rFonts w:ascii="Times New Roman" w:eastAsia="Times New Roman" w:hAnsi="Times New Roman"/>
          <w:iCs/>
          <w:sz w:val="28"/>
          <w:szCs w:val="21"/>
          <w:lang w:eastAsia="ru-RU"/>
        </w:rPr>
        <w:t>из ответов обязательно исключаются все повторяющиеся слова путем ввода их в основной текст задания;</w:t>
      </w:r>
    </w:p>
    <w:p w:rsidR="00EE298A" w:rsidRPr="00452D42" w:rsidRDefault="00EE298A" w:rsidP="00EE298A">
      <w:pPr>
        <w:pStyle w:val="aa"/>
        <w:numPr>
          <w:ilvl w:val="0"/>
          <w:numId w:val="19"/>
        </w:numPr>
        <w:shd w:val="clear" w:color="auto" w:fill="FFFFFF"/>
        <w:spacing w:after="240"/>
        <w:jc w:val="both"/>
        <w:rPr>
          <w:rFonts w:ascii="Times New Roman" w:eastAsia="Times New Roman" w:hAnsi="Times New Roman"/>
          <w:iCs/>
          <w:sz w:val="28"/>
          <w:szCs w:val="21"/>
          <w:lang w:eastAsia="ru-RU"/>
        </w:rPr>
      </w:pPr>
      <w:r w:rsidRPr="00452D42">
        <w:rPr>
          <w:rFonts w:ascii="Times New Roman" w:eastAsia="Times New Roman" w:hAnsi="Times New Roman"/>
          <w:iCs/>
          <w:sz w:val="28"/>
          <w:szCs w:val="21"/>
          <w:lang w:eastAsia="ru-RU"/>
        </w:rPr>
        <w:t>в ответах не рекомендуется использовать слова “все”, “ни один”, “никогда”, “всегда”и т.п.;</w:t>
      </w:r>
    </w:p>
    <w:p w:rsidR="00EE298A" w:rsidRPr="00452D42" w:rsidRDefault="00EE298A" w:rsidP="00EE298A">
      <w:pPr>
        <w:pStyle w:val="aa"/>
        <w:numPr>
          <w:ilvl w:val="0"/>
          <w:numId w:val="19"/>
        </w:numPr>
        <w:shd w:val="clear" w:color="auto" w:fill="FFFFFF"/>
        <w:spacing w:after="24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 w:rsidRPr="00452D42">
        <w:rPr>
          <w:rFonts w:ascii="Times New Roman" w:eastAsia="Times New Roman" w:hAnsi="Times New Roman"/>
          <w:sz w:val="28"/>
          <w:szCs w:val="21"/>
          <w:lang w:eastAsia="ru-RU"/>
        </w:rPr>
        <w:t>из числа ответов должны быть исключены те ответы, которые вытекают один из другого;</w:t>
      </w:r>
    </w:p>
    <w:p w:rsidR="00EE298A" w:rsidRPr="00452D42" w:rsidRDefault="00EE298A" w:rsidP="00EE298A">
      <w:pPr>
        <w:pStyle w:val="aa"/>
        <w:rPr>
          <w:rFonts w:ascii="Times New Roman" w:eastAsia="Times New Roman" w:hAnsi="Times New Roman"/>
          <w:sz w:val="28"/>
          <w:szCs w:val="21"/>
          <w:lang w:eastAsia="ru-RU"/>
        </w:rPr>
      </w:pPr>
    </w:p>
    <w:p w:rsidR="00EE298A" w:rsidRPr="00452D42" w:rsidRDefault="00EE298A" w:rsidP="00EE298A">
      <w:pPr>
        <w:pStyle w:val="aa"/>
        <w:numPr>
          <w:ilvl w:val="0"/>
          <w:numId w:val="19"/>
        </w:numPr>
        <w:shd w:val="clear" w:color="auto" w:fill="FFFFFF"/>
        <w:spacing w:after="24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 w:rsidRPr="00452D42">
        <w:rPr>
          <w:rFonts w:ascii="Times New Roman" w:eastAsia="Times New Roman" w:hAnsi="Times New Roman"/>
          <w:sz w:val="28"/>
          <w:szCs w:val="21"/>
          <w:lang w:eastAsia="ru-RU"/>
        </w:rPr>
        <w:t>из числа тестовых должны быть исключены те задания, которые выясняют мнения учащегося по какому-либо вопросу;</w:t>
      </w:r>
    </w:p>
    <w:p w:rsidR="00EE298A" w:rsidRDefault="00EE298A" w:rsidP="00EE298A">
      <w:pPr>
        <w:pStyle w:val="aa"/>
        <w:numPr>
          <w:ilvl w:val="0"/>
          <w:numId w:val="19"/>
        </w:numPr>
        <w:shd w:val="clear" w:color="auto" w:fill="FFFFFF"/>
        <w:spacing w:after="24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 w:rsidRPr="00452D42">
        <w:rPr>
          <w:rFonts w:ascii="Times New Roman" w:eastAsia="Times New Roman" w:hAnsi="Times New Roman"/>
          <w:sz w:val="28"/>
          <w:szCs w:val="21"/>
          <w:lang w:eastAsia="ru-RU"/>
        </w:rPr>
        <w:t>задания печатаются заглавными буквами или выделяются ярким (жирным), привлекающим цветом (шрифтом), а текст ответов прописными буквами нейтральным цветом.</w:t>
      </w:r>
    </w:p>
    <w:p w:rsidR="005348B6" w:rsidRDefault="005348B6" w:rsidP="005348B6">
      <w:pPr>
        <w:shd w:val="clear" w:color="auto" w:fill="FFFFFF"/>
        <w:spacing w:after="24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</w:p>
    <w:p w:rsidR="005348B6" w:rsidRDefault="005348B6" w:rsidP="005348B6">
      <w:pPr>
        <w:shd w:val="clear" w:color="auto" w:fill="FFFFFF"/>
        <w:spacing w:after="24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</w:p>
    <w:p w:rsidR="005348B6" w:rsidRDefault="005348B6" w:rsidP="005348B6">
      <w:pPr>
        <w:shd w:val="clear" w:color="auto" w:fill="FFFFFF"/>
        <w:spacing w:after="24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</w:p>
    <w:p w:rsidR="005348B6" w:rsidRDefault="005348B6" w:rsidP="005348B6">
      <w:pPr>
        <w:shd w:val="clear" w:color="auto" w:fill="FFFFFF"/>
        <w:spacing w:after="24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</w:p>
    <w:p w:rsidR="005348B6" w:rsidRDefault="005348B6" w:rsidP="005348B6">
      <w:pPr>
        <w:shd w:val="clear" w:color="auto" w:fill="FFFFFF"/>
        <w:spacing w:after="24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</w:p>
    <w:p w:rsidR="005348B6" w:rsidRDefault="005348B6" w:rsidP="005348B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5F0B9F">
        <w:rPr>
          <w:rFonts w:ascii="Times New Roman" w:hAnsi="Times New Roman"/>
          <w:sz w:val="28"/>
          <w:szCs w:val="28"/>
        </w:rPr>
        <w:t xml:space="preserve"> 7</w:t>
      </w:r>
    </w:p>
    <w:p w:rsidR="00775783" w:rsidRDefault="00775783" w:rsidP="00CB64B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5348B6" w:rsidRDefault="00CB64B0" w:rsidP="00CB64B0">
      <w:pPr>
        <w:shd w:val="clear" w:color="auto" w:fill="FFFFFF"/>
        <w:jc w:val="center"/>
        <w:rPr>
          <w:rFonts w:ascii="Times New Roman" w:hAnsi="Times New Roman"/>
          <w:sz w:val="28"/>
        </w:rPr>
      </w:pPr>
      <w:r w:rsidRPr="00452D42">
        <w:rPr>
          <w:rFonts w:ascii="Times New Roman" w:eastAsia="Times New Roman" w:hAnsi="Times New Roman"/>
          <w:b/>
          <w:iCs/>
          <w:sz w:val="28"/>
          <w:szCs w:val="21"/>
          <w:lang w:eastAsia="ru-RU"/>
        </w:rPr>
        <w:t xml:space="preserve">Методические особенности тестовых заданий </w:t>
      </w:r>
      <w:r>
        <w:rPr>
          <w:rFonts w:ascii="Times New Roman" w:eastAsia="Times New Roman" w:hAnsi="Times New Roman"/>
          <w:b/>
          <w:iCs/>
          <w:sz w:val="28"/>
          <w:szCs w:val="21"/>
          <w:lang w:eastAsia="ru-RU"/>
        </w:rPr>
        <w:t>от</w:t>
      </w:r>
      <w:r w:rsidRPr="00452D42">
        <w:rPr>
          <w:rFonts w:ascii="Times New Roman" w:eastAsia="Times New Roman" w:hAnsi="Times New Roman"/>
          <w:b/>
          <w:iCs/>
          <w:sz w:val="28"/>
          <w:szCs w:val="21"/>
          <w:lang w:eastAsia="ru-RU"/>
        </w:rPr>
        <w:t>крытого типа</w:t>
      </w:r>
      <w:r w:rsidRPr="007D5F5F">
        <w:rPr>
          <w:rFonts w:ascii="Times New Roman" w:hAnsi="Times New Roman"/>
          <w:sz w:val="28"/>
        </w:rPr>
        <w:t xml:space="preserve"> </w:t>
      </w:r>
    </w:p>
    <w:p w:rsidR="00CB64B0" w:rsidRPr="00452D42" w:rsidRDefault="00CB64B0" w:rsidP="00CB64B0">
      <w:pPr>
        <w:shd w:val="clear" w:color="auto" w:fill="FFFFFF"/>
        <w:jc w:val="center"/>
        <w:rPr>
          <w:rFonts w:ascii="Times New Roman" w:eastAsia="Times New Roman" w:hAnsi="Times New Roman"/>
          <w:b/>
          <w:iCs/>
          <w:sz w:val="28"/>
          <w:szCs w:val="21"/>
          <w:lang w:eastAsia="ru-RU"/>
        </w:rPr>
      </w:pPr>
      <w:r>
        <w:rPr>
          <w:rFonts w:ascii="Times New Roman" w:hAnsi="Times New Roman"/>
          <w:sz w:val="28"/>
        </w:rPr>
        <w:t>(в</w:t>
      </w:r>
      <w:r w:rsidRPr="00452D42">
        <w:rPr>
          <w:rFonts w:ascii="Times New Roman" w:hAnsi="Times New Roman"/>
          <w:sz w:val="28"/>
        </w:rPr>
        <w:t xml:space="preserve"> них требуется от учащихся дополнения ответа или самостоятельной формулировки ответа</w:t>
      </w:r>
      <w:r>
        <w:rPr>
          <w:rFonts w:ascii="Times New Roman" w:hAnsi="Times New Roman"/>
          <w:sz w:val="28"/>
        </w:rPr>
        <w:t>)</w:t>
      </w:r>
      <w:r w:rsidRPr="00452D42">
        <w:rPr>
          <w:rFonts w:ascii="Times New Roman" w:eastAsia="Times New Roman" w:hAnsi="Times New Roman"/>
          <w:b/>
          <w:iCs/>
          <w:sz w:val="28"/>
          <w:szCs w:val="21"/>
          <w:lang w:eastAsia="ru-RU"/>
        </w:rPr>
        <w:t>:</w:t>
      </w:r>
    </w:p>
    <w:p w:rsidR="00CB64B0" w:rsidRPr="00452D42" w:rsidRDefault="00CB64B0" w:rsidP="00CB64B0">
      <w:pPr>
        <w:jc w:val="both"/>
        <w:rPr>
          <w:rFonts w:ascii="Times New Roman" w:hAnsi="Times New Roman"/>
          <w:sz w:val="28"/>
        </w:rPr>
      </w:pPr>
    </w:p>
    <w:p w:rsidR="00CB64B0" w:rsidRDefault="00CB64B0" w:rsidP="00CB64B0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8"/>
        </w:rPr>
      </w:pPr>
      <w:r w:rsidRPr="007D5F5F">
        <w:rPr>
          <w:rFonts w:ascii="Times New Roman" w:hAnsi="Times New Roman"/>
          <w:sz w:val="28"/>
        </w:rPr>
        <w:t>сформулировать вопрос, содержащий не более 7-8 слов и записать ответ на него, представляющий некоторое выс</w:t>
      </w:r>
      <w:r>
        <w:rPr>
          <w:rFonts w:ascii="Times New Roman" w:hAnsi="Times New Roman"/>
          <w:sz w:val="28"/>
        </w:rPr>
        <w:t>казывание той же длины 7-8 слов;</w:t>
      </w:r>
    </w:p>
    <w:p w:rsidR="00CB64B0" w:rsidRPr="007D5F5F" w:rsidRDefault="00CB64B0" w:rsidP="00CB64B0">
      <w:pPr>
        <w:pStyle w:val="aa"/>
        <w:jc w:val="both"/>
        <w:rPr>
          <w:rFonts w:ascii="Times New Roman" w:hAnsi="Times New Roman"/>
          <w:sz w:val="28"/>
        </w:rPr>
      </w:pPr>
    </w:p>
    <w:p w:rsidR="00CB64B0" w:rsidRDefault="00CB64B0" w:rsidP="00CB64B0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8"/>
        </w:rPr>
      </w:pPr>
      <w:r w:rsidRPr="007D5F5F">
        <w:rPr>
          <w:rFonts w:ascii="Times New Roman" w:hAnsi="Times New Roman"/>
          <w:sz w:val="28"/>
        </w:rPr>
        <w:t>из полученного высказывания исключить ключевые слова или слово (не более 2-х) и на их ме</w:t>
      </w:r>
      <w:r>
        <w:rPr>
          <w:rFonts w:ascii="Times New Roman" w:hAnsi="Times New Roman"/>
          <w:sz w:val="28"/>
        </w:rPr>
        <w:t>сте поставить прочерк;</w:t>
      </w:r>
    </w:p>
    <w:p w:rsidR="00CB64B0" w:rsidRPr="007D5F5F" w:rsidRDefault="00CB64B0" w:rsidP="00CB64B0">
      <w:pPr>
        <w:pStyle w:val="aa"/>
        <w:rPr>
          <w:rFonts w:ascii="Times New Roman" w:hAnsi="Times New Roman"/>
          <w:sz w:val="28"/>
        </w:rPr>
      </w:pPr>
    </w:p>
    <w:p w:rsidR="00CB64B0" w:rsidRDefault="00CB64B0" w:rsidP="00CB64B0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8"/>
        </w:rPr>
      </w:pPr>
      <w:r w:rsidRPr="007D5F5F">
        <w:rPr>
          <w:rFonts w:ascii="Times New Roman" w:hAnsi="Times New Roman"/>
          <w:sz w:val="28"/>
        </w:rPr>
        <w:t>задание должно быть составлено так, что оно требовало четкого и однозначного ответа и не допускало двоякого толкования;</w:t>
      </w:r>
    </w:p>
    <w:p w:rsidR="00CB64B0" w:rsidRPr="007D5F5F" w:rsidRDefault="00CB64B0" w:rsidP="00CB64B0">
      <w:pPr>
        <w:pStyle w:val="aa"/>
        <w:rPr>
          <w:rFonts w:ascii="Times New Roman" w:hAnsi="Times New Roman"/>
          <w:sz w:val="28"/>
        </w:rPr>
      </w:pPr>
    </w:p>
    <w:p w:rsidR="00CB64B0" w:rsidRDefault="00CB64B0" w:rsidP="00CB64B0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8"/>
        </w:rPr>
      </w:pPr>
      <w:r w:rsidRPr="007D5F5F">
        <w:rPr>
          <w:rFonts w:ascii="Times New Roman" w:hAnsi="Times New Roman"/>
          <w:sz w:val="28"/>
        </w:rPr>
        <w:t>прочерк ставится на месте ключевого термина, знание которого является существенным для контролируемого материала (по возможности в конце высказывания);</w:t>
      </w:r>
    </w:p>
    <w:p w:rsidR="00CB64B0" w:rsidRPr="007D5F5F" w:rsidRDefault="00CB64B0" w:rsidP="00CB64B0">
      <w:pPr>
        <w:pStyle w:val="aa"/>
        <w:rPr>
          <w:rFonts w:ascii="Times New Roman" w:hAnsi="Times New Roman"/>
          <w:sz w:val="28"/>
        </w:rPr>
      </w:pPr>
    </w:p>
    <w:p w:rsidR="00CB64B0" w:rsidRDefault="00CB64B0" w:rsidP="00CB64B0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8"/>
        </w:rPr>
      </w:pPr>
      <w:r w:rsidRPr="007D5F5F">
        <w:rPr>
          <w:rFonts w:ascii="Times New Roman" w:hAnsi="Times New Roman"/>
          <w:sz w:val="28"/>
        </w:rPr>
        <w:t>все прочерки в заданиях для одного теста рекомендуется делать одинаковой длины;</w:t>
      </w:r>
    </w:p>
    <w:p w:rsidR="00CB64B0" w:rsidRPr="007D5F5F" w:rsidRDefault="00CB64B0" w:rsidP="00CB64B0">
      <w:pPr>
        <w:pStyle w:val="aa"/>
        <w:rPr>
          <w:rFonts w:ascii="Times New Roman" w:hAnsi="Times New Roman"/>
          <w:sz w:val="28"/>
        </w:rPr>
      </w:pPr>
    </w:p>
    <w:p w:rsidR="00CB64B0" w:rsidRPr="007D5F5F" w:rsidRDefault="00CB64B0" w:rsidP="00CB64B0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8"/>
        </w:rPr>
      </w:pPr>
      <w:r w:rsidRPr="007D5F5F">
        <w:rPr>
          <w:rFonts w:ascii="Times New Roman" w:hAnsi="Times New Roman"/>
          <w:sz w:val="28"/>
        </w:rPr>
        <w:t>в процессе разработки рекомендуется упрощать синтаксические конструкции, а также исключ</w:t>
      </w:r>
      <w:r>
        <w:rPr>
          <w:rFonts w:ascii="Times New Roman" w:hAnsi="Times New Roman"/>
          <w:sz w:val="28"/>
        </w:rPr>
        <w:t>ать повторы и двойные отрицания.</w:t>
      </w:r>
    </w:p>
    <w:p w:rsidR="00CB64B0" w:rsidRPr="00452D42" w:rsidRDefault="00CB64B0" w:rsidP="00CB64B0">
      <w:pPr>
        <w:jc w:val="both"/>
        <w:rPr>
          <w:rFonts w:ascii="Times New Roman" w:hAnsi="Times New Roman"/>
          <w:sz w:val="28"/>
        </w:rPr>
      </w:pPr>
    </w:p>
    <w:p w:rsidR="00CB64B0" w:rsidRPr="00452D42" w:rsidRDefault="00CB64B0" w:rsidP="00CB64B0">
      <w:pPr>
        <w:jc w:val="both"/>
        <w:rPr>
          <w:rFonts w:ascii="Times New Roman" w:hAnsi="Times New Roman"/>
          <w:sz w:val="28"/>
        </w:rPr>
      </w:pPr>
    </w:p>
    <w:p w:rsidR="00CB64B0" w:rsidRPr="00452D42" w:rsidRDefault="00CB64B0" w:rsidP="00CB64B0">
      <w:pPr>
        <w:jc w:val="both"/>
        <w:rPr>
          <w:rFonts w:ascii="Times New Roman" w:hAnsi="Times New Roman"/>
          <w:sz w:val="28"/>
        </w:rPr>
      </w:pPr>
    </w:p>
    <w:p w:rsidR="00CB64B0" w:rsidRPr="00452D42" w:rsidRDefault="00CB64B0" w:rsidP="00CB64B0">
      <w:pPr>
        <w:jc w:val="both"/>
        <w:rPr>
          <w:rFonts w:ascii="Times New Roman" w:hAnsi="Times New Roman"/>
          <w:sz w:val="28"/>
        </w:rPr>
      </w:pPr>
    </w:p>
    <w:p w:rsidR="00CB64B0" w:rsidRPr="00452D42" w:rsidRDefault="00CB64B0" w:rsidP="00CB64B0">
      <w:pPr>
        <w:jc w:val="both"/>
        <w:rPr>
          <w:rFonts w:ascii="Times New Roman" w:hAnsi="Times New Roman"/>
          <w:sz w:val="28"/>
        </w:rPr>
      </w:pPr>
    </w:p>
    <w:p w:rsidR="00EE298A" w:rsidRDefault="00EE298A" w:rsidP="0017774D">
      <w:pPr>
        <w:jc w:val="both"/>
        <w:rPr>
          <w:rFonts w:ascii="Times New Roman" w:hAnsi="Times New Roman"/>
          <w:sz w:val="28"/>
          <w:szCs w:val="28"/>
        </w:rPr>
      </w:pPr>
    </w:p>
    <w:p w:rsidR="00EE298A" w:rsidRDefault="00EE298A" w:rsidP="0017774D">
      <w:pPr>
        <w:jc w:val="both"/>
        <w:rPr>
          <w:rFonts w:ascii="Times New Roman" w:hAnsi="Times New Roman"/>
          <w:sz w:val="28"/>
          <w:szCs w:val="28"/>
        </w:rPr>
      </w:pPr>
    </w:p>
    <w:p w:rsidR="00EE298A" w:rsidRDefault="00EE298A" w:rsidP="0017774D">
      <w:pPr>
        <w:jc w:val="both"/>
        <w:rPr>
          <w:rFonts w:ascii="Times New Roman" w:hAnsi="Times New Roman"/>
          <w:sz w:val="28"/>
          <w:szCs w:val="28"/>
        </w:rPr>
      </w:pPr>
    </w:p>
    <w:p w:rsidR="00EE298A" w:rsidRDefault="00EE298A" w:rsidP="0017774D">
      <w:pPr>
        <w:jc w:val="both"/>
        <w:rPr>
          <w:rFonts w:ascii="Times New Roman" w:hAnsi="Times New Roman"/>
          <w:sz w:val="28"/>
          <w:szCs w:val="28"/>
        </w:rPr>
      </w:pPr>
    </w:p>
    <w:p w:rsidR="00335D07" w:rsidRDefault="00335D07" w:rsidP="0017774D">
      <w:pPr>
        <w:jc w:val="both"/>
        <w:rPr>
          <w:rFonts w:ascii="Times New Roman" w:hAnsi="Times New Roman"/>
          <w:sz w:val="28"/>
          <w:szCs w:val="28"/>
        </w:rPr>
      </w:pPr>
    </w:p>
    <w:p w:rsidR="00335D07" w:rsidRDefault="00335D07" w:rsidP="0017774D">
      <w:pPr>
        <w:jc w:val="both"/>
        <w:rPr>
          <w:rFonts w:ascii="Times New Roman" w:hAnsi="Times New Roman"/>
          <w:sz w:val="28"/>
          <w:szCs w:val="28"/>
        </w:rPr>
      </w:pPr>
    </w:p>
    <w:p w:rsidR="00335D07" w:rsidRDefault="00335D07" w:rsidP="0017774D">
      <w:pPr>
        <w:jc w:val="both"/>
        <w:rPr>
          <w:rFonts w:ascii="Times New Roman" w:hAnsi="Times New Roman"/>
          <w:sz w:val="28"/>
          <w:szCs w:val="28"/>
        </w:rPr>
      </w:pPr>
    </w:p>
    <w:p w:rsidR="00335D07" w:rsidRDefault="00335D07" w:rsidP="0017774D">
      <w:pPr>
        <w:jc w:val="both"/>
        <w:rPr>
          <w:rFonts w:ascii="Times New Roman" w:hAnsi="Times New Roman"/>
          <w:sz w:val="28"/>
          <w:szCs w:val="28"/>
        </w:rPr>
      </w:pPr>
    </w:p>
    <w:p w:rsidR="00335D07" w:rsidRDefault="00335D07" w:rsidP="0017774D">
      <w:pPr>
        <w:jc w:val="both"/>
        <w:rPr>
          <w:rFonts w:ascii="Times New Roman" w:hAnsi="Times New Roman"/>
          <w:sz w:val="28"/>
          <w:szCs w:val="28"/>
        </w:rPr>
      </w:pPr>
    </w:p>
    <w:sectPr w:rsidR="00335D07" w:rsidSect="00A913F0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72" w:rsidRDefault="00766272" w:rsidP="007B262A">
      <w:r>
        <w:separator/>
      </w:r>
    </w:p>
  </w:endnote>
  <w:endnote w:type="continuationSeparator" w:id="0">
    <w:p w:rsidR="00766272" w:rsidRDefault="00766272" w:rsidP="007B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88438"/>
      <w:docPartObj>
        <w:docPartGallery w:val="Page Numbers (Bottom of Page)"/>
        <w:docPartUnique/>
      </w:docPartObj>
    </w:sdtPr>
    <w:sdtEndPr/>
    <w:sdtContent>
      <w:p w:rsidR="007B262A" w:rsidRDefault="00766272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262A" w:rsidRDefault="007B262A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72" w:rsidRDefault="00766272" w:rsidP="007B262A">
      <w:r>
        <w:separator/>
      </w:r>
    </w:p>
  </w:footnote>
  <w:footnote w:type="continuationSeparator" w:id="0">
    <w:p w:rsidR="00766272" w:rsidRDefault="00766272" w:rsidP="007B2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109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1135E4E3"/>
    <w:multiLevelType w:val="singleLevel"/>
    <w:tmpl w:val="621E942C"/>
    <w:lvl w:ilvl="0">
      <w:start w:val="1"/>
      <w:numFmt w:val="decimal"/>
      <w:lvlText w:val="%1."/>
      <w:lvlJc w:val="left"/>
      <w:pPr>
        <w:tabs>
          <w:tab w:val="num" w:pos="48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1A5A2A74"/>
    <w:multiLevelType w:val="hybridMultilevel"/>
    <w:tmpl w:val="FCDE8314"/>
    <w:lvl w:ilvl="0" w:tplc="1C262D2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E31788A"/>
    <w:multiLevelType w:val="hybridMultilevel"/>
    <w:tmpl w:val="946C6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D46E8"/>
    <w:multiLevelType w:val="hybridMultilevel"/>
    <w:tmpl w:val="2BF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17C47"/>
    <w:multiLevelType w:val="hybridMultilevel"/>
    <w:tmpl w:val="412ED6BA"/>
    <w:lvl w:ilvl="0" w:tplc="2A4E486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i/>
        <w:color w:val="000000"/>
      </w:rPr>
    </w:lvl>
    <w:lvl w:ilvl="1" w:tplc="04190009">
      <w:start w:val="1"/>
      <w:numFmt w:val="bullet"/>
      <w:lvlText w:val="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i/>
        <w:color w:val="000000"/>
      </w:rPr>
    </w:lvl>
    <w:lvl w:ilvl="2" w:tplc="5D26F48C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33E21601"/>
    <w:multiLevelType w:val="hybridMultilevel"/>
    <w:tmpl w:val="C5C49390"/>
    <w:lvl w:ilvl="0" w:tplc="9C54CA1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E6431"/>
    <w:multiLevelType w:val="hybridMultilevel"/>
    <w:tmpl w:val="4476E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B24B6"/>
    <w:multiLevelType w:val="hybridMultilevel"/>
    <w:tmpl w:val="069CE6AC"/>
    <w:lvl w:ilvl="0" w:tplc="0419000F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9" w15:restartNumberingAfterBreak="0">
    <w:nsid w:val="3EFB557C"/>
    <w:multiLevelType w:val="hybridMultilevel"/>
    <w:tmpl w:val="01A08E40"/>
    <w:lvl w:ilvl="0" w:tplc="FD16F1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EA25EB"/>
    <w:multiLevelType w:val="hybridMultilevel"/>
    <w:tmpl w:val="CA861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A0565"/>
    <w:multiLevelType w:val="hybridMultilevel"/>
    <w:tmpl w:val="072A5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C5326"/>
    <w:multiLevelType w:val="hybridMultilevel"/>
    <w:tmpl w:val="1E9EDC5C"/>
    <w:lvl w:ilvl="0" w:tplc="4A4E08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D833DB4"/>
    <w:multiLevelType w:val="hybridMultilevel"/>
    <w:tmpl w:val="E22AF5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DFA0A85"/>
    <w:multiLevelType w:val="hybridMultilevel"/>
    <w:tmpl w:val="7F30C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33A6F"/>
    <w:multiLevelType w:val="hybridMultilevel"/>
    <w:tmpl w:val="2E6093D8"/>
    <w:lvl w:ilvl="0" w:tplc="5B3C823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60A31959"/>
    <w:multiLevelType w:val="hybridMultilevel"/>
    <w:tmpl w:val="A86C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F7A3B"/>
    <w:multiLevelType w:val="hybridMultilevel"/>
    <w:tmpl w:val="441E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A4851"/>
    <w:multiLevelType w:val="hybridMultilevel"/>
    <w:tmpl w:val="BDCE0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D069B"/>
    <w:multiLevelType w:val="hybridMultilevel"/>
    <w:tmpl w:val="1DDE52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18"/>
  </w:num>
  <w:num w:numId="7">
    <w:abstractNumId w:val="2"/>
  </w:num>
  <w:num w:numId="8">
    <w:abstractNumId w:val="9"/>
  </w:num>
  <w:num w:numId="9">
    <w:abstractNumId w:val="16"/>
  </w:num>
  <w:num w:numId="10">
    <w:abstractNumId w:val="11"/>
  </w:num>
  <w:num w:numId="11">
    <w:abstractNumId w:val="12"/>
  </w:num>
  <w:num w:numId="12">
    <w:abstractNumId w:val="5"/>
  </w:num>
  <w:num w:numId="13">
    <w:abstractNumId w:val="6"/>
  </w:num>
  <w:num w:numId="14">
    <w:abstractNumId w:val="8"/>
  </w:num>
  <w:num w:numId="15">
    <w:abstractNumId w:val="17"/>
  </w:num>
  <w:num w:numId="16">
    <w:abstractNumId w:val="14"/>
  </w:num>
  <w:num w:numId="17">
    <w:abstractNumId w:val="15"/>
  </w:num>
  <w:num w:numId="18">
    <w:abstractNumId w:val="19"/>
  </w:num>
  <w:num w:numId="19">
    <w:abstractNumId w:val="10"/>
  </w:num>
  <w:num w:numId="20">
    <w:abstractNumId w:val="7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FE7"/>
    <w:rsid w:val="00013B34"/>
    <w:rsid w:val="00024059"/>
    <w:rsid w:val="00042300"/>
    <w:rsid w:val="0004479D"/>
    <w:rsid w:val="000528E0"/>
    <w:rsid w:val="00054EFD"/>
    <w:rsid w:val="000637FB"/>
    <w:rsid w:val="00072C5E"/>
    <w:rsid w:val="000777A9"/>
    <w:rsid w:val="00082218"/>
    <w:rsid w:val="000A0378"/>
    <w:rsid w:val="000A20AE"/>
    <w:rsid w:val="000A449A"/>
    <w:rsid w:val="000A6FE6"/>
    <w:rsid w:val="000B1521"/>
    <w:rsid w:val="000B7D2E"/>
    <w:rsid w:val="000E1BB1"/>
    <w:rsid w:val="000F69BB"/>
    <w:rsid w:val="00132704"/>
    <w:rsid w:val="00136160"/>
    <w:rsid w:val="00151B0A"/>
    <w:rsid w:val="001537D7"/>
    <w:rsid w:val="0017774D"/>
    <w:rsid w:val="00180ECA"/>
    <w:rsid w:val="00184C0E"/>
    <w:rsid w:val="00196A71"/>
    <w:rsid w:val="00197D8E"/>
    <w:rsid w:val="001B4324"/>
    <w:rsid w:val="001B7CB3"/>
    <w:rsid w:val="001C1758"/>
    <w:rsid w:val="001C6AEF"/>
    <w:rsid w:val="001D7F1C"/>
    <w:rsid w:val="001E4FD9"/>
    <w:rsid w:val="00202A23"/>
    <w:rsid w:val="00222957"/>
    <w:rsid w:val="00223DCF"/>
    <w:rsid w:val="002335D5"/>
    <w:rsid w:val="00237B6B"/>
    <w:rsid w:val="00262B6C"/>
    <w:rsid w:val="00272AA0"/>
    <w:rsid w:val="002861A3"/>
    <w:rsid w:val="00294968"/>
    <w:rsid w:val="002B7833"/>
    <w:rsid w:val="002C1CD8"/>
    <w:rsid w:val="002C710A"/>
    <w:rsid w:val="002D3937"/>
    <w:rsid w:val="002F3C5D"/>
    <w:rsid w:val="00300058"/>
    <w:rsid w:val="003204C7"/>
    <w:rsid w:val="00331848"/>
    <w:rsid w:val="00332AA3"/>
    <w:rsid w:val="00335D07"/>
    <w:rsid w:val="00336081"/>
    <w:rsid w:val="00343569"/>
    <w:rsid w:val="003540DF"/>
    <w:rsid w:val="003615DD"/>
    <w:rsid w:val="00364CBC"/>
    <w:rsid w:val="003735F1"/>
    <w:rsid w:val="003B7744"/>
    <w:rsid w:val="003C7F79"/>
    <w:rsid w:val="003D18DE"/>
    <w:rsid w:val="003D2103"/>
    <w:rsid w:val="003D2930"/>
    <w:rsid w:val="003D3E01"/>
    <w:rsid w:val="003F0DE1"/>
    <w:rsid w:val="003F281C"/>
    <w:rsid w:val="004026EA"/>
    <w:rsid w:val="00405600"/>
    <w:rsid w:val="00407D15"/>
    <w:rsid w:val="00426F10"/>
    <w:rsid w:val="004309FD"/>
    <w:rsid w:val="00433068"/>
    <w:rsid w:val="00436758"/>
    <w:rsid w:val="00446CC4"/>
    <w:rsid w:val="004747F0"/>
    <w:rsid w:val="00485246"/>
    <w:rsid w:val="00495FB4"/>
    <w:rsid w:val="00496784"/>
    <w:rsid w:val="004B32A3"/>
    <w:rsid w:val="004C0FBB"/>
    <w:rsid w:val="004C354D"/>
    <w:rsid w:val="004C4779"/>
    <w:rsid w:val="004C4F2E"/>
    <w:rsid w:val="004E6244"/>
    <w:rsid w:val="004F1884"/>
    <w:rsid w:val="004F1A5F"/>
    <w:rsid w:val="004F5C64"/>
    <w:rsid w:val="005117F6"/>
    <w:rsid w:val="00530584"/>
    <w:rsid w:val="005348B6"/>
    <w:rsid w:val="005439A4"/>
    <w:rsid w:val="00571765"/>
    <w:rsid w:val="005758DB"/>
    <w:rsid w:val="00581712"/>
    <w:rsid w:val="00591BA5"/>
    <w:rsid w:val="00597750"/>
    <w:rsid w:val="005A478D"/>
    <w:rsid w:val="005A53B4"/>
    <w:rsid w:val="005B1E27"/>
    <w:rsid w:val="005B48A1"/>
    <w:rsid w:val="005C6274"/>
    <w:rsid w:val="005C7917"/>
    <w:rsid w:val="005D177F"/>
    <w:rsid w:val="005F0B9F"/>
    <w:rsid w:val="00602097"/>
    <w:rsid w:val="00602186"/>
    <w:rsid w:val="00613AB6"/>
    <w:rsid w:val="006306B6"/>
    <w:rsid w:val="006370DE"/>
    <w:rsid w:val="00637E7A"/>
    <w:rsid w:val="006578FD"/>
    <w:rsid w:val="006751ED"/>
    <w:rsid w:val="0067638B"/>
    <w:rsid w:val="00676E39"/>
    <w:rsid w:val="006929DC"/>
    <w:rsid w:val="006B252F"/>
    <w:rsid w:val="006B7F14"/>
    <w:rsid w:val="006C2672"/>
    <w:rsid w:val="006D110E"/>
    <w:rsid w:val="006E19F9"/>
    <w:rsid w:val="006E1C18"/>
    <w:rsid w:val="00701FCB"/>
    <w:rsid w:val="007037C6"/>
    <w:rsid w:val="00724B85"/>
    <w:rsid w:val="007252F3"/>
    <w:rsid w:val="00741EE5"/>
    <w:rsid w:val="00766272"/>
    <w:rsid w:val="007745A0"/>
    <w:rsid w:val="00775783"/>
    <w:rsid w:val="007778E8"/>
    <w:rsid w:val="00782A26"/>
    <w:rsid w:val="00784A67"/>
    <w:rsid w:val="007859D4"/>
    <w:rsid w:val="007A08E2"/>
    <w:rsid w:val="007B0649"/>
    <w:rsid w:val="007B122B"/>
    <w:rsid w:val="007B262A"/>
    <w:rsid w:val="007B317A"/>
    <w:rsid w:val="007E32A5"/>
    <w:rsid w:val="007E5CA8"/>
    <w:rsid w:val="007E6AF2"/>
    <w:rsid w:val="007F18A0"/>
    <w:rsid w:val="00800BA5"/>
    <w:rsid w:val="008033C7"/>
    <w:rsid w:val="00813126"/>
    <w:rsid w:val="0082196C"/>
    <w:rsid w:val="0083684D"/>
    <w:rsid w:val="00837D58"/>
    <w:rsid w:val="00846F04"/>
    <w:rsid w:val="008710F9"/>
    <w:rsid w:val="0088528C"/>
    <w:rsid w:val="0089020B"/>
    <w:rsid w:val="00897783"/>
    <w:rsid w:val="008C3A86"/>
    <w:rsid w:val="008C51BD"/>
    <w:rsid w:val="008D21C6"/>
    <w:rsid w:val="008E25DE"/>
    <w:rsid w:val="00922011"/>
    <w:rsid w:val="00936C65"/>
    <w:rsid w:val="009426FE"/>
    <w:rsid w:val="0096357A"/>
    <w:rsid w:val="00967612"/>
    <w:rsid w:val="00973E5F"/>
    <w:rsid w:val="00975A05"/>
    <w:rsid w:val="009A54BD"/>
    <w:rsid w:val="009B0CCC"/>
    <w:rsid w:val="009C0C7E"/>
    <w:rsid w:val="009C1FE6"/>
    <w:rsid w:val="009C2A78"/>
    <w:rsid w:val="009C4789"/>
    <w:rsid w:val="00A14B48"/>
    <w:rsid w:val="00A17CAC"/>
    <w:rsid w:val="00A212A1"/>
    <w:rsid w:val="00A5010A"/>
    <w:rsid w:val="00A73B46"/>
    <w:rsid w:val="00A74FA4"/>
    <w:rsid w:val="00A83685"/>
    <w:rsid w:val="00A913F0"/>
    <w:rsid w:val="00A928AC"/>
    <w:rsid w:val="00AA48CE"/>
    <w:rsid w:val="00AB0015"/>
    <w:rsid w:val="00AB0FAE"/>
    <w:rsid w:val="00AC1180"/>
    <w:rsid w:val="00AC4EDB"/>
    <w:rsid w:val="00AD438F"/>
    <w:rsid w:val="00AF0413"/>
    <w:rsid w:val="00AF1F9A"/>
    <w:rsid w:val="00AF4BCF"/>
    <w:rsid w:val="00B035F1"/>
    <w:rsid w:val="00B07CFD"/>
    <w:rsid w:val="00B12DFA"/>
    <w:rsid w:val="00B26407"/>
    <w:rsid w:val="00B3703B"/>
    <w:rsid w:val="00B41191"/>
    <w:rsid w:val="00B52B36"/>
    <w:rsid w:val="00B52BC5"/>
    <w:rsid w:val="00B54A2E"/>
    <w:rsid w:val="00B54EF8"/>
    <w:rsid w:val="00B562BD"/>
    <w:rsid w:val="00B65649"/>
    <w:rsid w:val="00B84FD6"/>
    <w:rsid w:val="00B856DD"/>
    <w:rsid w:val="00B86484"/>
    <w:rsid w:val="00BA1B4E"/>
    <w:rsid w:val="00BA6EC0"/>
    <w:rsid w:val="00BB1245"/>
    <w:rsid w:val="00BF0EFE"/>
    <w:rsid w:val="00C0404C"/>
    <w:rsid w:val="00C10C78"/>
    <w:rsid w:val="00C145F4"/>
    <w:rsid w:val="00C16303"/>
    <w:rsid w:val="00C22667"/>
    <w:rsid w:val="00C40C7C"/>
    <w:rsid w:val="00C41F28"/>
    <w:rsid w:val="00C46C19"/>
    <w:rsid w:val="00C53BEF"/>
    <w:rsid w:val="00C619AC"/>
    <w:rsid w:val="00C64BF1"/>
    <w:rsid w:val="00C67E8B"/>
    <w:rsid w:val="00C719AC"/>
    <w:rsid w:val="00C778BD"/>
    <w:rsid w:val="00C77A86"/>
    <w:rsid w:val="00C86750"/>
    <w:rsid w:val="00CB64B0"/>
    <w:rsid w:val="00CC5321"/>
    <w:rsid w:val="00CC61C6"/>
    <w:rsid w:val="00CD231A"/>
    <w:rsid w:val="00CD2376"/>
    <w:rsid w:val="00CD3442"/>
    <w:rsid w:val="00CD64D9"/>
    <w:rsid w:val="00CF0E69"/>
    <w:rsid w:val="00CF3490"/>
    <w:rsid w:val="00CF44B8"/>
    <w:rsid w:val="00D05B36"/>
    <w:rsid w:val="00D22CCF"/>
    <w:rsid w:val="00D238F8"/>
    <w:rsid w:val="00D30022"/>
    <w:rsid w:val="00D529E8"/>
    <w:rsid w:val="00D552D2"/>
    <w:rsid w:val="00D55ABB"/>
    <w:rsid w:val="00D7208A"/>
    <w:rsid w:val="00D75A62"/>
    <w:rsid w:val="00D928E4"/>
    <w:rsid w:val="00D96D00"/>
    <w:rsid w:val="00D97529"/>
    <w:rsid w:val="00DA3443"/>
    <w:rsid w:val="00DA4C46"/>
    <w:rsid w:val="00DA6D91"/>
    <w:rsid w:val="00DD54B2"/>
    <w:rsid w:val="00DD5FE7"/>
    <w:rsid w:val="00DE0181"/>
    <w:rsid w:val="00DE2AF9"/>
    <w:rsid w:val="00DF233B"/>
    <w:rsid w:val="00DF4E36"/>
    <w:rsid w:val="00E01E48"/>
    <w:rsid w:val="00E13F95"/>
    <w:rsid w:val="00E15760"/>
    <w:rsid w:val="00E2613C"/>
    <w:rsid w:val="00E274F4"/>
    <w:rsid w:val="00E44550"/>
    <w:rsid w:val="00E466DB"/>
    <w:rsid w:val="00E555A0"/>
    <w:rsid w:val="00E56177"/>
    <w:rsid w:val="00E563F9"/>
    <w:rsid w:val="00E6075A"/>
    <w:rsid w:val="00E64E91"/>
    <w:rsid w:val="00E91365"/>
    <w:rsid w:val="00EC1224"/>
    <w:rsid w:val="00EE298A"/>
    <w:rsid w:val="00EE4611"/>
    <w:rsid w:val="00EF1FB8"/>
    <w:rsid w:val="00EF6CE5"/>
    <w:rsid w:val="00F22E79"/>
    <w:rsid w:val="00F23B0F"/>
    <w:rsid w:val="00F60F56"/>
    <w:rsid w:val="00F674CD"/>
    <w:rsid w:val="00F905E8"/>
    <w:rsid w:val="00F93350"/>
    <w:rsid w:val="00F9578F"/>
    <w:rsid w:val="00FC5F80"/>
    <w:rsid w:val="00FC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4:docId w14:val="19226ABF"/>
  <w15:docId w15:val="{0C784A0B-0885-4488-9F40-848B7466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4B4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B4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B4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B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B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B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B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B4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B4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4B4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4B4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4B4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4B4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14B4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14B4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14B4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14B4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14B4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A14B4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4B4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14B4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14B48"/>
    <w:rPr>
      <w:b/>
      <w:bCs/>
    </w:rPr>
  </w:style>
  <w:style w:type="character" w:styleId="a8">
    <w:name w:val="Emphasis"/>
    <w:basedOn w:val="a0"/>
    <w:uiPriority w:val="20"/>
    <w:qFormat/>
    <w:rsid w:val="00A14B4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14B48"/>
    <w:rPr>
      <w:szCs w:val="32"/>
    </w:rPr>
  </w:style>
  <w:style w:type="paragraph" w:styleId="aa">
    <w:name w:val="List Paragraph"/>
    <w:basedOn w:val="a"/>
    <w:uiPriority w:val="34"/>
    <w:qFormat/>
    <w:rsid w:val="00A14B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4B48"/>
    <w:rPr>
      <w:i/>
    </w:rPr>
  </w:style>
  <w:style w:type="character" w:customStyle="1" w:styleId="22">
    <w:name w:val="Цитата 2 Знак"/>
    <w:basedOn w:val="a0"/>
    <w:link w:val="21"/>
    <w:uiPriority w:val="29"/>
    <w:rsid w:val="00A14B4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14B4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14B48"/>
    <w:rPr>
      <w:b/>
      <w:i/>
      <w:sz w:val="24"/>
    </w:rPr>
  </w:style>
  <w:style w:type="character" w:styleId="ad">
    <w:name w:val="Subtle Emphasis"/>
    <w:uiPriority w:val="19"/>
    <w:qFormat/>
    <w:rsid w:val="00A14B4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14B4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14B4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14B4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14B4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14B48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D5FE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basedOn w:val="a0"/>
    <w:uiPriority w:val="99"/>
    <w:unhideWhenUsed/>
    <w:rsid w:val="00DD5F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5FE7"/>
  </w:style>
  <w:style w:type="character" w:customStyle="1" w:styleId="breadcrumblast">
    <w:name w:val="breadcrumb_last"/>
    <w:basedOn w:val="a0"/>
    <w:rsid w:val="00DD5FE7"/>
  </w:style>
  <w:style w:type="paragraph" w:styleId="af5">
    <w:name w:val="Balloon Text"/>
    <w:basedOn w:val="a"/>
    <w:link w:val="af6"/>
    <w:uiPriority w:val="99"/>
    <w:semiHidden/>
    <w:unhideWhenUsed/>
    <w:rsid w:val="000A037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A0378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A7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rsid w:val="00B52B36"/>
    <w:rPr>
      <w:rFonts w:ascii="Times New Roman" w:eastAsia="Times New Roman" w:hAnsi="Times New Roman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B52B36"/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header"/>
    <w:basedOn w:val="a"/>
    <w:link w:val="afb"/>
    <w:uiPriority w:val="99"/>
    <w:semiHidden/>
    <w:unhideWhenUsed/>
    <w:rsid w:val="007B262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7B262A"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7B262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B26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434">
          <w:marLeft w:val="0"/>
          <w:marRight w:val="0"/>
          <w:marTop w:val="0"/>
          <w:marBottom w:val="0"/>
          <w:divBdr>
            <w:top w:val="single" w:sz="6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4944</Words>
  <Characters>28185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3</cp:revision>
  <cp:lastPrinted>2017-04-21T13:20:00Z</cp:lastPrinted>
  <dcterms:created xsi:type="dcterms:W3CDTF">2017-04-21T13:21:00Z</dcterms:created>
  <dcterms:modified xsi:type="dcterms:W3CDTF">2024-09-04T07:53:00Z</dcterms:modified>
</cp:coreProperties>
</file>